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pStyle"/></w:pPr><w:r><w:rPr><w:rFonts w:ascii="微软雅黑" w:hAnsi="微软雅黑" w:eastAsia="微软雅黑" w:cs="微软雅黑"/><w:sz w:val="24"/><w:szCs w:val="24"/><w:b/><w:bCs/></w:rPr><w:t xml:space="preserve">EWY-S10【风光揽胜】美国东西海岸15天：经典8城纵览行程单</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微软雅黑" w:hAnsi="微软雅黑" w:eastAsia="微软雅黑" w:cs="微软雅黑"/><w:color w:val="000000"/><w:sz w:val="20"/><w:szCs w:val="20"/><w:b/><w:bCs/></w:rPr><w:t xml:space="preserve">产品编号</w:t></w:r></w:p></w:tc><w:tc><w:tcPr><w:tcW w:w="2300" w:type="dxa"/></w:tcPr><w:p><w:pPr><w:pStyle w:val="indent"/></w:pPr><w:r><w:rPr><w:rFonts w:ascii="微软雅黑" w:hAnsi="微软雅黑" w:eastAsia="微软雅黑" w:cs="微软雅黑"/><w:color w:val="000000"/><w:sz w:val="20"/><w:szCs w:val="20"/></w:rPr><w:t xml:space="preserve">MG1747991358B1</w:t></w:r></w:p></w:tc><w:tc><w:tcPr><w:tcW w:w="1200" w:type="dxa"/><w:vAlign w:val="center"/><w:shd w:val="clear" w:fill="efefef"/></w:tcPr><w:p><w:pPr><w:pStyle w:val="center"/></w:pPr><w:r><w:rPr><w:rFonts w:ascii="微软雅黑" w:hAnsi="微软雅黑" w:eastAsia="微软雅黑" w:cs="微软雅黑"/><w:color w:val="000000"/><w:sz w:val="20"/><w:szCs w:val="20"/><w:b/><w:bCs/></w:rPr><w:t xml:space="preserve">出发地</w:t></w:r></w:p></w:tc><w:tc><w:tcPr><w:tcW w:w="2300" w:type="dxa"/></w:tcPr><w:p><w:pPr><w:pStyle w:val="indent"/></w:pPr><w:r><w:rPr><w:rFonts w:ascii="微软雅黑" w:hAnsi="微软雅黑" w:eastAsia="微软雅黑" w:cs="微软雅黑"/><w:color w:val="000000"/><w:sz w:val="20"/><w:szCs w:val="20"/></w:rPr><w:t xml:space="preserve">中国香港特别行政区</w:t></w:r></w:p></w:tc><w:tc><w:tcPr><w:tcW w:w="1200" w:type="dxa"/><w:vAlign w:val="center"/><w:shd w:val="clear" w:fill="efefef"/></w:tcPr><w:p><w:pPr><w:pStyle w:val="center"/></w:pPr><w:r><w:rPr><w:rFonts w:ascii="微软雅黑" w:hAnsi="微软雅黑" w:eastAsia="微软雅黑" w:cs="微软雅黑"/><w:color w:val="000000"/><w:sz w:val="20"/><w:szCs w:val="20"/><w:b/><w:bCs/></w:rPr><w:t xml:space="preserve">目的地</w:t></w:r></w:p></w:tc><w:tc><w:tcPr><w:tcW w:w="2300" w:type="dxa"/></w:tcPr><w:p><w:pPr><w:pStyle w:val="indent"/></w:pPr><w:r><w:rPr><w:rFonts w:ascii="微软雅黑" w:hAnsi="微软雅黑" w:eastAsia="微软雅黑" w:cs="微软雅黑"/><w:color w:val="000000"/><w:sz w:val="20"/><w:szCs w:val="20"/></w:rPr><w:t xml:space="preserve">纽约</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行程天数</w:t></w:r></w:p></w:tc><w:tc><w:tcPr><w:tcW w:w="2300" w:type="dxa"/></w:tcPr><w:p><w:pPr><w:pStyle w:val="indent"/></w:pPr><w:r><w:rPr><w:rFonts w:ascii="微软雅黑" w:hAnsi="微软雅黑" w:eastAsia="微软雅黑" w:cs="微软雅黑"/><w:color w:val="000000"/><w:sz w:val="20"/><w:szCs w:val="20"/></w:rPr><w:t xml:space="preserve">15</w:t></w:r></w:p></w:tc><w:tc><w:tcPr><w:tcW w:w="1200" w:type="dxa"/><w:vAlign w:val="center"/><w:shd w:val="clear" w:fill="efefef"/></w:tcPr><w:p><w:pPr><w:pStyle w:val="center"/></w:pPr><w:r><w:rPr><w:rFonts w:ascii="微软雅黑" w:hAnsi="微软雅黑" w:eastAsia="微软雅黑" w:cs="微软雅黑"/><w:color w:val="000000"/><w:sz w:val="20"/><w:szCs w:val="20"/><w:b/><w:bCs/></w:rPr><w:t xml:space="preserve">去程交通</w:t></w:r></w:p></w:tc><w:tc><w:tcPr><w:tcW w:w="2300" w:type="dxa"/></w:tcPr><w:p><w:pPr><w:pStyle w:val="indent"/></w:pPr><w:r><w:rPr><w:rFonts w:ascii="微软雅黑" w:hAnsi="微软雅黑" w:eastAsia="微软雅黑" w:cs="微软雅黑"/><w:color w:val="000000"/><w:sz w:val="20"/><w:szCs w:val="20"/></w:rPr><w:t xml:space="preserve">飞机</w:t></w:r></w:p></w:tc><w:tc><w:tcPr><w:tcW w:w="1200" w:type="dxa"/><w:vAlign w:val="center"/><w:shd w:val="clear" w:fill="efefef"/></w:tcPr><w:p><w:pPr><w:pStyle w:val="center"/></w:pPr><w:r><w:rPr><w:rFonts w:ascii="微软雅黑" w:hAnsi="微软雅黑" w:eastAsia="微软雅黑" w:cs="微软雅黑"/><w:color w:val="000000"/><w:sz w:val="20"/><w:szCs w:val="20"/><w:b/><w:bCs/></w:rPr><w:t xml:space="preserve">返程交通</w:t></w:r></w:p></w:tc><w:tc><w:tcPr><w:tcW w:w="2300" w:type="dxa"/></w:tcPr><w:p><w:pPr><w:pStyle w:val="indent"/></w:pPr><w:r><w:rPr><w:rFonts w:ascii="微软雅黑" w:hAnsi="微软雅黑" w:eastAsia="微软雅黑" w:cs="微软雅黑"/><w:color w:val="000000"/><w:sz w:val="20"/><w:szCs w:val="20"/></w:rPr><w:t xml:space="preserve">飞机</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参考航班</w:t></w:r></w:p></w:tc><w:tc><w:tcPr><w:gridSpan w:val="5"/></w:tcPr><w:p><w:pPr><w:pStyle w:val="indent"/></w:pPr><w:r><w:rPr><w:rFonts w:ascii="微软雅黑" w:hAnsi="微软雅黑" w:eastAsia="微软雅黑" w:cs="微软雅黑"/><w:color w:val="000000"/><w:sz w:val="20"/><w:szCs w:val="20"/></w:rPr><w:t xml:space="preserve">无</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产品亮点</w:t></w:r></w:p></w:tc><w:tc><w:tcPr><w:tcW w:w="8500" w:type="dxa"/><w:gridSpan w:val="5"/></w:tcPr><w:p><w:pPr><w:pStyle w:val="indent"/></w:pPr><w:r><w:rPr><w:rFonts w:ascii="微软雅黑" w:hAnsi="微软雅黑" w:eastAsia="微软雅黑" w:cs="微软雅黑"/><w:color w:val="000000"/><w:sz w:val="20"/><w:szCs w:val="20"/></w:rPr><w:t xml:space="preserve">无</w:t></w:r></w:p></w:tc></w:tr></w:tbl><w:p><w:pPr><w:jc w:val="left"/><w:spacing w:before="10" w:after="10"/></w:pPr><w:r><w:rPr><w:rFonts w:ascii="微软雅黑" w:hAnsi="微软雅黑" w:eastAsia="微软雅黑" w:cs="微软雅黑"/><w:sz w:val="22"/><w:szCs w:val="22"/><w:b/><w:bCs/></w:rPr><w:t xml:space="preserve">行程安排</w:t></w:r></w:p><w:tbl><w:tblGrid><w:gridCol w:w="1000" w:type="dxa"/><w:gridCol w:w="9500" w:type="dxa"/></w:tblGrid><w:tblPr><w:tblStyle w:val="lineSchedulings"/></w:tblPr><w:tr><w:trPr/><w:tc><w:tcPr><w:tcW w:w="10500" w:type="dxa"/><w:gridSpan w:val="2"/></w:tcPr><w:p><w:pPr/><w:r><w:rPr><w:rFonts w:ascii="微软雅黑" w:hAnsi="微软雅黑" w:eastAsia="微软雅黑" w:cs="微软雅黑"/><w:sz w:val="22"/><w:szCs w:val="22"/><w:b/><w:bCs/></w:rPr><w:t xml:space="preserve">D1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深圳-香港<w:br/></w:t></w:r></w:p><w:p><w:pPr><w:pStyle w:val="indent"/></w:pPr><w:r><w:rPr><w:rFonts w:ascii="微软雅黑" w:hAnsi="微软雅黑" w:eastAsia="微软雅黑" w:cs="微软雅黑"/><w:color w:val="000000"/><w:sz w:val="20"/><w:szCs w:val="20"/></w:rPr><w:t xml:space="preserve">于晚间指定时间前往深圳（蛇口码头）集合，前往香港国际机场，搭乘国际航班前往纽约。<w:br/>准备开启北美之旅。<w:br/><w:br/>注：若游客于前一日抵达深圳，我司贴心赠送住宿一晚。<w:br/>交通：客轮<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晚餐：无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香港-纽约<w:br/></w:t></w:r></w:p><w:p><w:pPr><w:pStyle w:val="indent"/></w:pPr><w:r><w:rPr><w:rFonts w:ascii="微软雅黑" w:hAnsi="微软雅黑" w:eastAsia="微软雅黑" w:cs="微软雅黑"/><w:color w:val="000000"/><w:sz w:val="20"/><w:szCs w:val="20"/></w:rPr><w:t xml:space="preserve">参考航班：CX844 HKGJFK 0215 0600<w:br/><w:br/>于约定时间地点在机场集合，办理登机手续,搭乘国际航班飞往美国【纽约】。抵达后，开启【纽约】市区游览：【世贸中心】（外观，途经）世贸中心一号楼原名自由塔，在纽约闻名的世贸双子塔 9·11 恐怖袭击中被摧毁的 13 年之后开放，是在原世贸中心的旧址上修建起来的摩天大楼，现为北美较高建筑；▲【自由女神像游船】（含船票，不低于45分钟）是美国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一的一块“国际领土”。<w:br/><w:br/>随后来到位于【曼哈顿岛中心地带】（总游览时长不低于120分钟）游览：【中央公园】这座纽约的“后花园”，建于1873年,是纽约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的都市；【第五大道】被称为“梦之街”，因为这里聚集了许多闻名的品牌商店，是高级购物街区。电影《蒂凡尼早餐》中奥黛丽·赫本每天早上都会来到纽约第五大道的蒂凡尼橱窗前，幻想着有一天自己能够在高贵的珠宝店里享受轻松的早餐；【圣派翠克大教堂】是纽约较大的天主教教堂，主座堂完工于 1878 年，历史悠久，哥特式的建筑尖顶高耸，气势恢宏，是纽约受欢迎的举行婚礼场所。<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纽约当地酒店</w:t></w:r></w:p></w:tc></w:tr><w:tr><w:trPr/><w:tc><w:tcPr><w:tcW w:w="10500" w:type="dxa"/><w:gridSpan w:val="2"/></w:tcPr><w:p><w:pPr/><w:r><w:rPr><w:rFonts w:ascii="微软雅黑" w:hAnsi="微软雅黑" w:eastAsia="微软雅黑" w:cs="微软雅黑"/><w:sz w:val="22"/><w:szCs w:val="22"/><w:b/><w:bCs/></w:rPr><w:t xml:space="preserve">D3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纽约-费城-华盛顿<w:br/></w:t></w:r></w:p><w:p><w:pPr><w:pStyle w:val="indent"/></w:pPr><w:r><w:rPr><w:rFonts w:ascii="微软雅黑" w:hAnsi="微软雅黑" w:eastAsia="微软雅黑" w:cs="微软雅黑"/><w:color w:val="000000"/><w:sz w:val="20"/><w:szCs w:val="20"/></w:rPr><w:t xml:space="preserve">早餐后，前往【费城】。它在美国历史上占有首屈一指的重要地位。美国政府的基础——独立宣言和美国宪法，就是在这里起草制订的。从美国建国到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w:br/><w:br/>随后乘车前往美国首府【华盛顿】市区游览：【白宫】（外观，不低于25分钟）是美国总统的官邸、办公室，供一家庭成员居住；【国会大厦】（外观，不低于15分钟）作为美国国会办公机构的国会建筑，坐落在华盛顿特区海拔25米的全城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较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华盛顿当地酒店</w:t></w:r></w:p></w:tc></w:tr><w:tr><w:trPr/><w:tc><w:tcPr><w:tcW w:w="10500" w:type="dxa"/><w:gridSpan w:val="2"/></w:tcPr><w:p><w:pPr/><w:r><w:rPr><w:rFonts w:ascii="微软雅黑" w:hAnsi="微软雅黑" w:eastAsia="微软雅黑" w:cs="微软雅黑"/><w:sz w:val="22"/><w:szCs w:val="22"/><w:b/><w:bCs/></w:rPr><w:t xml:space="preserve">D4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华盛顿-布法罗<w:br/></w:t></w:r></w:p><w:p><w:pPr><w:pStyle w:val="indent"/></w:pPr><w:r><w:rPr><w:rFonts w:ascii="微软雅黑" w:hAnsi="微软雅黑" w:eastAsia="微软雅黑" w:cs="微软雅黑"/><w:color w:val="000000"/><w:sz w:val="20"/><w:szCs w:val="20"/></w:rPr><w:t xml:space="preserve">早餐后乘车前往【布法罗】游览世界上壮观的【尼亚加拉大瀑布】（不低于45分钟）：瀑布位于美加两国交界处五大湖区,其中一侧在美国,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布法罗当地酒店</w:t></w:r></w:p></w:tc></w:tr><w:tr><w:trPr/><w:tc><w:tcPr><w:tcW w:w="10500" w:type="dxa"/><w:gridSpan w:val="2"/></w:tcPr><w:p><w:pPr/><w:r><w:rPr><w:rFonts w:ascii="微软雅黑" w:hAnsi="微软雅黑" w:eastAsia="微软雅黑" w:cs="微软雅黑"/><w:sz w:val="22"/><w:szCs w:val="22"/><w:b/><w:bCs/></w:rPr><w:t xml:space="preserve">D5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布法罗-盐湖城-爱达荷小镇<w:br/></w:t></w:r></w:p><w:p><w:pPr><w:pStyle w:val="indent"/></w:pPr><w:r><w:rPr><w:rFonts w:ascii="微软雅黑" w:hAnsi="微软雅黑" w:eastAsia="微软雅黑" w:cs="微软雅黑"/><w:color w:val="000000"/><w:sz w:val="20"/><w:szCs w:val="20"/></w:rPr><w:t xml:space="preserve">参考航班：待告<w:br/><w:br/>早餐后根据航班时间搭乘内陆航班前往【盐湖城】，盐湖城是犹他州摩门教圣城，此城之建立应归功于摩门教友的热忱与奉献，才得以在这一片盐水中建立这么一个现代化及工业化的城市。<w:br/><w:br/>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较大的摩门教圣殿。【希尔航空博物馆】（不低于45分钟）：占地约 30 英亩，室内外展示着美国空军的退役飞机。博物馆于 1982 年建成，1987 年它首度对公众开放，1991 年搬迁到目前的场馆。它是美国空军遗产项目的一部分。这是一个全方位博物馆，全部有 90 架美国空军飞机，还有导弹、太空飞行器、各种各样弹药、军需品、航天地面设备、军用车辆、制服等文物展出。<w:br/><w:br/>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w:br/><w:br/>备注：本日用餐根据实际航班情况调整。本日盐湖城行程根据实际航班情况调整，若抵达盐湖城航班时间过晚，则会调整至后续再次返回盐湖城时游览。<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爱达荷小镇当地酒店</w:t></w:r></w:p></w:tc></w:tr><w:tr><w:trPr/><w:tc><w:tcPr><w:tcW w:w="10500" w:type="dxa"/><w:gridSpan w:val="2"/></w:tcPr><w:p><w:pPr/><w:r><w:rPr><w:rFonts w:ascii="微软雅黑" w:hAnsi="微软雅黑" w:eastAsia="微软雅黑" w:cs="微软雅黑"/><w:sz w:val="22"/><w:szCs w:val="22"/><w:b/><w:bCs/></w:rPr><w:t xml:space="preserve">D6</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爱达荷小镇-黄石国家公园-爱达荷小镇<w:br/></w:t></w:r></w:p><w:p><w:pPr><w:pStyle w:val="indent"/></w:pPr><w:r><w:rPr><w:rFonts w:ascii="微软雅黑" w:hAnsi="微软雅黑" w:eastAsia="微软雅黑" w:cs="微软雅黑"/><w:color w:val="000000"/><w:sz w:val="20"/><w:szCs w:val="20"/></w:rPr><w:t xml:space="preserve">酒店早餐后，乘车前往▲【黄石国家公园】（不低于200分钟）1872年它被正式命名为保护野生动物和自然资源的国家公园，于1978年被列入世界自然遗产名录。这是美国一个国家公园和世界上一个国家公园，它坐落在落基山脉东麓，占地面积超过8800平方公里，是世界上较大的地热景观区之一。色彩斑斓的大棱镜温泉，举世闻名的老忠实喷泉，浪漫迷人的黄石湖、雄伟秀丽的大峡谷、万马奔腾的黄石瀑布、神秘静谧的森林，分布在这块古老的火山高原及全美较大的野生动物保留区，清澈的溪流，鱼儿力争上游，如茵的草原，野生麋鹿觅食其上，其它如黑熊、灰熊、高角鹿和多种稀有水鸟亦以此为家。游毕夜宿爱达荷地区。<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爱达荷小镇当地酒店</w:t></w:r></w:p></w:tc></w:tr><w:tr><w:trPr/><w:tc><w:tcPr><w:tcW w:w="10500" w:type="dxa"/><w:gridSpan w:val="2"/></w:tcPr><w:p><w:pPr/><w:r><w:rPr><w:rFonts w:ascii="微软雅黑" w:hAnsi="微软雅黑" w:eastAsia="微软雅黑" w:cs="微软雅黑"/><w:sz w:val="22"/><w:szCs w:val="22"/><w:b/><w:bCs/></w:rPr><w:t xml:space="preserve">D7</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爱达荷小镇-大提顿国家公园-盐湖城<w:br/></w:t></w:r></w:p><w:p><w:pPr><w:pStyle w:val="indent"/></w:pPr><w:r><w:rPr><w:rFonts w:ascii="微软雅黑" w:hAnsi="微软雅黑" w:eastAsia="微软雅黑" w:cs="微软雅黑"/><w:color w:val="000000"/><w:sz w:val="20"/><w:szCs w:val="20"/></w:rPr><w:t xml:space="preserve">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w:br/><w:br/>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较大的麋鹿角拱门。游毕乘车前往盐湖城入住酒店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盐湖城当地酒店</w:t></w:r></w:p></w:tc></w:tr><w:tr><w:trPr/><w:tc><w:tcPr><w:tcW w:w="10500" w:type="dxa"/><w:gridSpan w:val="2"/></w:tcPr><w:p><w:pPr/><w:r><w:rPr><w:rFonts w:ascii="微软雅黑" w:hAnsi="微软雅黑" w:eastAsia="微软雅黑" w:cs="微软雅黑"/><w:sz w:val="22"/><w:szCs w:val="22"/><w:b/><w:bCs/></w:rPr><w:t xml:space="preserve">D8</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盐湖城-布莱斯峡谷国家公园-锡安国家公园-国家公园山地小镇<w:br/></w:t></w:r></w:p><w:p><w:pPr><w:pStyle w:val="indent"/></w:pPr><w:r><w:rPr><w:rFonts w:ascii="微软雅黑" w:hAnsi="微软雅黑" w:eastAsia="微软雅黑" w:cs="微软雅黑"/><w:color w:val="000000"/><w:sz w:val="20"/><w:szCs w:val="20"/></w:rPr><w:t xml:space="preserve">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美丽公路之一，也被称为“时光之旅风景道”,全线景观从大山深谷到高原平台，从森林草地到湖泊河流，无一不彰显大自然的野性和温柔，行使其中恍如在一座丰富的地质公园里穿行。<w:br/><w:br/>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较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国家公园山地小镇当地酒店</w:t></w:r></w:p></w:tc></w:tr><w:tr><w:trPr/><w:tc><w:tcPr><w:tcW w:w="10500" w:type="dxa"/><w:gridSpan w:val="2"/></w:tcPr><w:p><w:pPr/><w:r><w:rPr><w:rFonts w:ascii="微软雅黑" w:hAnsi="微软雅黑" w:eastAsia="微软雅黑" w:cs="微软雅黑"/><w:sz w:val="22"/><w:szCs w:val="22"/><w:b/><w:bCs/></w:rPr><w:t xml:space="preserve">D9</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国家公园山地小镇-弗拉格斯塔夫<w:br/></w:t></w:r></w:p><w:p><w:pPr><w:pStyle w:val="indent"/></w:pPr><w:r><w:rPr><w:rFonts w:ascii="微软雅黑" w:hAnsi="微软雅黑" w:eastAsia="微软雅黑" w:cs="微软雅黑"/><w:color w:val="000000"/><w:sz w:val="20"/><w:szCs w:val="20"/></w:rPr><w:t xml:space="preserve">早餐后，乘车前往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w:br/><w:br/>当日特色推荐：羚羊彩穴&amp;马蹄湾光影之旅<w:br/>全世界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较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在科罗拉多河沿岸由上往下俯瞰，将发现科罗拉多河流经270度巨大的马蹄型弯道。此景观是保证震憾人心，是地球上奇特诡异的景观之 一，也是大自然摄影家的喜爱。<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弗拉格斯塔夫当地酒店</w:t></w:r></w:p></w:tc></w:tr><w:tr><w:trPr/><w:tc><w:tcPr><w:tcW w:w="10500" w:type="dxa"/><w:gridSpan w:val="2"/></w:tcPr><w:p><w:pPr/><w:r><w:rPr><w:rFonts w:ascii="微软雅黑" w:hAnsi="微软雅黑" w:eastAsia="微软雅黑" w:cs="微软雅黑"/><w:sz w:val="22"/><w:szCs w:val="22"/><w:b/><w:bCs/></w:rPr><w:t xml:space="preserve">D10</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弗拉格斯塔夫-拉斯维加斯<w:br/></w:t></w:r></w:p><w:p><w:pPr><w:pStyle w:val="indent"/></w:pPr><w:r><w:rPr><w:rFonts w:ascii="微软雅黑" w:hAnsi="微软雅黑" w:eastAsia="微软雅黑" w:cs="微软雅黑"/><w:color w:val="000000"/><w:sz w:val="20"/><w:szCs w:val="20"/></w:rPr><w:t xml:space="preserve">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前往拉斯维加斯。<w:br/><w:br/>当日特色推荐：科罗拉多大峡谷奇景之旅<w:br/>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较大深度1740米，平均谷深1600米，总面积2724平方公里。由于科罗拉多河穿流其中，故又名科罗拉多大峡谷，它是联合国教科文组织选为受保护的天然遗产之一。<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拉斯维加斯当地酒店</w:t></w:r></w:p></w:tc></w:tr><w:tr><w:trPr/><w:tc><w:tcPr><w:tcW w:w="10500" w:type="dxa"/><w:gridSpan w:val="2"/></w:tcPr><w:p><w:pPr/><w:r><w:rPr><w:rFonts w:ascii="微软雅黑" w:hAnsi="微软雅黑" w:eastAsia="微软雅黑" w:cs="微软雅黑"/><w:sz w:val="22"/><w:szCs w:val="22"/><w:b/><w:bCs/></w:rPr><w:t xml:space="preserve">D11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拉斯维加斯-洛杉矶<w:br/></w:t></w:r></w:p><w:p><w:pPr><w:pStyle w:val="indent"/></w:pPr><w:r><w:rPr><w:rFonts w:ascii="微软雅黑" w:hAnsi="微软雅黑" w:eastAsia="微软雅黑" w:cs="微软雅黑"/><w:color w:val="000000"/><w:sz w:val="20"/><w:szCs w:val="20"/></w:rPr><w:t xml:space="preserve">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Fame）建于1958年，是条沿美国好莱坞大道与藤街伸展的人行道，上面有2000多颗镶有好莱坞名人姓名的星形奖章，以纪念他们对娱乐工业的贡献。一颗星在1960年2月9日颁赠予琼安•伍德沃德（Joanne Woodward）。【杜比剧院】（外观）杜比剧院位于美国加州好莱坞的好莱坞大道上，2001年11月9日启用，是奥斯卡金像奖颁奖礼的举行地点。【中国大剧院】（外观）是全美国闻名的影院。在过去的近70年中，很多好莱坞巨片曾在这里举行首映式，艺术家和好莱坞大腕都曾在中国剧院的舞台上进行过演出。<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洛杉矶当地酒店</w:t></w:r></w:p></w:tc></w:tr><w:tr><w:trPr/><w:tc><w:tcPr><w:tcW w:w="10500" w:type="dxa"/><w:gridSpan w:val="2"/></w:tcPr><w:p><w:pPr/><w:r><w:rPr><w:rFonts w:ascii="微软雅黑" w:hAnsi="微软雅黑" w:eastAsia="微软雅黑" w:cs="微软雅黑"/><w:sz w:val="22"/><w:szCs w:val="22"/><w:b/><w:bCs/></w:rPr><w:t xml:space="preserve">D12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洛杉矶-圣地亚哥-洛杉矶<w:br/></w:t></w:r></w:p><w:p><w:pPr><w:pStyle w:val="indent"/></w:pPr><w:r><w:rPr><w:rFonts w:ascii="微软雅黑" w:hAnsi="微软雅黑" w:eastAsia="微软雅黑" w:cs="微软雅黑"/><w:color w:val="000000"/><w:sz w:val="20"/><w:szCs w:val="20"/></w:rPr><w:t xml:space="preserve">早餐后，乘车前往海港城市【圣地亚哥】，这里有着理想的温暖气候、了无边际的沙滩、深海港口和让人留恋往返的景点，已成为美国受欢迎的度假圣地。来到美国太平洋舰队较大的军港【圣地亚哥军港】（不低于45分钟）眺望航空母舰、战列舰、巡洋舰，旁边还有纪念二战胜利的闻名的“胜利之吻”雕像。【巴尔波亚公园】（不低于30分钟）位于圣地亚哥市中心北区,公园建于1910年，有着“美国较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一批西班牙移民在美国西海岸定居。这里因为其正宗的墨西哥文化包括饮食，服饰，画作，博物馆等而闻名。<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洛杉矶当地酒店</w:t></w:r></w:p></w:tc></w:tr><w:tr><w:trPr/><w:tc><w:tcPr><w:tcW w:w="10500" w:type="dxa"/><w:gridSpan w:val="2"/></w:tcPr><w:p><w:pPr/><w:r><w:rPr><w:rFonts w:ascii="微软雅黑" w:hAnsi="微软雅黑" w:eastAsia="微软雅黑" w:cs="微软雅黑"/><w:sz w:val="22"/><w:szCs w:val="22"/><w:b/><w:bCs/></w:rPr><w:t xml:space="preserve">D13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洛杉矶-Desert Hills Premium Outlets 沙漠山-卡巴松折扣中心-洛杉矶香港<w:br/></w:t></w:r></w:p><w:p><w:pPr><w:pStyle w:val="indent"/></w:pPr><w:r><w:rPr><w:rFonts w:ascii="微软雅黑" w:hAnsi="微软雅黑" w:eastAsia="微软雅黑" w:cs="微软雅黑"/><w:color w:val="000000"/><w:sz w:val="20"/><w:szCs w:val="20"/></w:rPr><w:t xml:space="preserve">早餐后，乘车前往美国西海岸较大的工厂直销工场【Desert Hills Premium Outlets】（不低于 120 分钟）集中了世界各地时尚品牌130多家，每年都吸引上百万名顾客前来购物。Desert Hills 奥特莱斯不仅有时尚流行的二线品牌可以吸引青年男女，更有高端的一线品牌以意想不到的抄底价格等待您的慧眼。<w:br/><w:br/>在距离沙漠山卖场步行几分钟的另一片广场还有一个运动户外品牌专卖卖场-【卡巴松折扣中心】（不低于60 分钟），钟爱运动的人不妨到这里看一看，众多为国人所钟爱的运动品牌哥一定不会让您空手而归。<w:br/><w:br/>傍晚乘车前往洛杉矶国际机场，搭乘国际航班返回国内集散地，结束愉快的北美之旅<w:br/>交通：巴士/飞机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洛杉矶-香港<w:br/></w:t></w:r></w:p><w:p><w:pPr><w:pStyle w:val="indent"/></w:pPr><w:r><w:rPr><w:rFonts w:ascii="微软雅黑" w:hAnsi="微软雅黑" w:eastAsia="微软雅黑" w:cs="微软雅黑"/><w:color w:val="000000"/><w:sz w:val="20"/><w:szCs w:val="20"/></w:rPr><w:t xml:space="preserve">参考航班：CX881 LAXHKG 0125 0645+1<w:br/><w:br/>跨越国际日期变更线，夜宿航机上。<w:br/>交通：巴士/飞机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香港-深圳<w:br/></w:t></w:r></w:p><w:p><w:pPr><w:pStyle w:val="indent"/></w:pPr><w:r><w:rPr><w:rFonts w:ascii="微软雅黑" w:hAnsi="微软雅黑" w:eastAsia="微软雅黑" w:cs="微软雅黑"/><w:color w:val="000000"/><w:sz w:val="20"/><w:szCs w:val="20"/></w:rPr><w:t xml:space="preserve">抵达香港后，游客可选择香港就地散团；<w:br/>或搭乘统一的旅游巴士送返深圳散团，结束愉快的北美之行。<w:br/>交通：无<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早餐：无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bl><w:p><w:pPr><w:jc w:val="left"/><w:spacing w:before="10" w:after="10"/></w:pPr><w:r><w:rPr><w:rFonts w:ascii="微软雅黑" w:hAnsi="微软雅黑" w:eastAsia="微软雅黑" w:cs="微软雅黑"/><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微软雅黑" w:hAnsi="微软雅黑" w:eastAsia="微软雅黑" w:cs="微软雅黑"/><w:color w:val="000000"/><w:sz w:val="20"/><w:szCs w:val="20"/><w:b/><w:bCs/></w:rPr><w:t xml:space="preserve">费用包含</w:t></w:r></w:p></w:tc><w:tc><w:tcPr><w:tcW w:w="8200" w:type="dxa"/><w:gridSpan w:val="3"/></w:tcPr><w:p><w:pPr><w:pStyle w:val="indent"/></w:pPr><w:r><w:rPr><w:rFonts w:ascii="微软雅黑" w:hAnsi="微软雅黑" w:eastAsia="微软雅黑" w:cs="微软雅黑"/><w:color w:val="000000"/><w:sz w:val="20"/><w:szCs w:val="20"/></w:rPr><w:t xml:space="preserve">1.国际往返机票、机场税，团队经济舱；<w:br/>2.行程所列酒店住宿（2人1间，具有独立卫生间，空调）；注：因北美城市分布松散，且地广人稀，酒店风格与国内相反。大部分酒店普通楼层较低，平面广，多为2-3层楼高酒店，请提前知晓。全程含11晚境外酒店。<w:br/>纽约/新泽西地区ComfortInn/LaQuinta/DaysInn/Ramada/PlaceHotel/QualityInn/BestWestern/HamptonInn/Madison/EdisonHotel/FairBridge/ClarionInn/Ehotel/GardenExecutiveHotel/RaritanHotel/Travelodge/Radisson/DaysHotel或同级<w:br/>华盛顿/弗吉尼亚/马里兰地区ComfortInn/DaysInn/QualityInn/GovernorHouse/SleepInn/BestWestern/Ramada/FairfieldInn/FairBridge/RedRoof/ClarionInn/WyndhamGarden/CountryInn/Radisson/Travelodge或同级<w:br/>布法罗/罗彻斯特地区QualityInn/ComfortInn/DaysInn/GovernorHouse/SleepInn/BestWestern/Ramada/FairfieldInn/FairBridge/HolidayInn/CountryInn/RoadwayInn/EconoLodge/HamptonInn/Radisson/Travelodge或同级<w:br/>盐湖城/爱达荷地区BestWestern/Ramada/QualityInn/SleepInnSuites/ComfortInn/Travelodge/DaysInn/LaQuintaInn/BaymontInn/CountryInn/TheWhiteBuffaloHotel/BestWestern/TheLodgeAtBigSky/AmericanLodge/MicrotelInn/YellowstoneLodge/StageCoachInn/BrandinIronInn/LakeViewSuites/ComfortInn/QualityInn/DaysInn/RedRoof/LaQuinta/BestWestern/Clarion/FlyingSaddle/FairBridgeInn/Motel6/MotelWest/RodewayInn或同级<w:br/>国家公园山地小镇地区BestWestern/Ramada/QualityInn/SleepInnSuites/ComfortInn/Travelodge/DaysInn/RodewayInn/MountainViewLodge/AmericasBestValueInn/AmericasBestValueInn/KnightsInn/Motel6/EaglePeakLodge/ClarionInn/Wingate/HowardJohnson或同级<w:br/>弗拉格斯塔夫地区BestWestern/Ramada/QualityInn/SleepInnSuites/ComfortInn/Travelodge/DaysInn/HowardJohnson/BaymontInn/RodewayInn/AmericasBestValueInn/HotelAspenInn或同级<w:br/>拉斯维加斯地区PalaceStation/TheQuad/CircusCircus/ArizonaCharlie'sDecaturTaxesStation/BoulderStation/AlexisPark/Terrible/ExcaliburHotel&amp;Casino/CircusCircusHotel&amp;Casino或同级<w:br/>洛杉矶地区Ramada/QualityInn/ComfortInn/BestWestern/DaysInn/Crystal Park Hotel/RoadwayInn/HotelSaddleback/CrystalPark/BokaiGarden/Travelodge/StantonInn&amp;Suites或同级<w:br/><w:br/>3.行程所列餐食：<w:br/>早餐：酒店内或酒店外早，多为冷早；通常酒店内早餐，是所预定酒店提供的一项按床位不另外收取费用的服务，如果因为航班起飞时间较早，无法还该早餐费用；<w:br/>午晚餐：中式围餐（桌餐标准为 10-12 人一桌为六菜一汤，7-9 人一桌为五菜一汤）或中式自助餐，不含酒水（餐费标准20USD/人/餐；若游客不用餐或特殊原因无法安排餐食退餐，也按此标准执行退费）； <w:br/>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w:br/>4.行程所列游览期间空调旅行车，保证一人一正座；<w:br/>5.行程所列景点门票（若有）；行程内景点门票如不用视同自动放弃，不退任何费用；入内参观景点含首道门票；<w:br/>6.全程行境外领队服务费1000/人。</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费用不包含</w:t></w:r></w:p></w:tc><w:tc><w:tcPr><w:tcW w:w="8200" w:type="dxa"/><w:gridSpan w:val="3"/></w:tcPr><w:p><w:pPr><w:pStyle w:val="indent"/></w:pPr><w:r><w:rPr><w:rFonts w:ascii="微软雅黑" w:hAnsi="微软雅黑" w:eastAsia="微软雅黑" w:cs="微软雅黑"/><w:color w:val="000000"/><w:sz w:val="20"/><w:szCs w:val="20"/></w:rPr><w:t xml:space="preserve">1.本次行程签证费用；<w:br/>2.护照费、EVUS美签电子登记费用、申请签证中准备相关材料所需的制作、手续费，如未成年人所需的公证书、认证费<w:br/>3.全程服务费USD223/人（全程行程含餐用餐餐厅服务费、酒店服务费、司机服务费等）；<w:br/>4.额外游览用车超时费（导游和司机每天正常工作时间不超过9小时，如超时需加收超时费）；<w:br/>5.行程中所列游览活动之外项目所需的费用；<w:br/>6.单间差4800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w:br/>7.在机场内转机、候机及在飞机上时间及自由活动期间用餐由客人自理。(在美国内陆的航班不提供免费的飞机餐)；<w:br/>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较大不得超过157厘米/件，超过部分另外征收超重费；行李的实际收费请以航空公司柜台收费为准。以上为航空公司行李费的新政策，如有政策变更，请以航空公司柜台收费为准。）；<w:br/>9.客人个人消费及其他私人性开支。例如交通工具上非免费餐饮费、洗衣、理发、电话、饮料、烟酒、付费电视、行李搬运、邮寄、购物、行程列明以外的用餐或宴请等；自由活动期间交通费；<w:br/>10.因个人原因滞留产生的一切费用；<w:br/>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w:br/>12，不含境外旅游保险，强烈建议客人自行购买</w:t></w:r></w:p></w:tc></w:tr></w:tbl><w:p><w:pPr><w:jc w:val="left"/><w:spacing w:before="10" w:after="10"/></w:pPr><w:r><w:rPr><w:rFonts w:ascii="微软雅黑" w:hAnsi="微软雅黑" w:eastAsia="微软雅黑" w:cs="微软雅黑"/><w:sz w:val="22"/><w:szCs w:val="22"/><w:b/><w:bCs/></w:rPr><w:t xml:space="preserve">购物点</w:t></w:r></w:p><w:tbl><w:tblGrid><w:gridCol w:w="2300" w:type="dxa"/><w:gridCol w:w="4200" w:type="dxa"/><w:gridCol w:w="2000" w:type="dxa"/><w:gridCol w:w="2000" w:type="dxa"/></w:tblGrid><w:tblPr><w:tblStyle w:val="shop"/></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洛杉矶Health Center</w:t></w:r></w:p></w:tc><w:tc><w:tcPr/><w:p><w:pPr><w:pStyle w:val="indent"/></w:pPr><w:r><w:rPr><w:rFonts w:ascii="微软雅黑" w:hAnsi="微软雅黑" w:eastAsia="微软雅黑" w:cs="微软雅黑"/><w:color w:val="000000"/><w:sz w:val="20"/><w:szCs w:val="20"/></w:rPr><w:t xml:space="preserve">美国健康食品保健品等</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w:t></w:r></w:p></w:tc></w:tr></w:tbl><w:p><w:pPr><w:jc w:val="left"/><w:spacing w:before="10" w:after="10"/></w:pPr><w:r><w:rPr><w:rFonts w:ascii="微软雅黑" w:hAnsi="微软雅黑" w:eastAsia="微软雅黑" w:cs="微软雅黑"/><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拉斯维加斯夜游</w:t></w:r></w:p></w:tc><w:tc><w:tcPr/><w:p><w:pPr><w:pStyle w:val="indent"/></w:pPr><w:r><w:rPr><w:rFonts w:ascii="微软雅黑" w:hAnsi="微软雅黑" w:eastAsia="微软雅黑" w:cs="微软雅黑"/><w:color w:val="000000"/><w:sz w:val="20"/><w:szCs w:val="20"/></w:rPr><w:t xml:space="preserve">这是体验美国的奢华、疯狂和纸醉金迷的较好方式：还原意大利水城威尼斯场景的威尼斯人酒店、百乐宫酒店前庭人工湖的世界较大音乐喷泉会随乐声变幻出各种图案和造型，闻名的火山爆发喷发表演，还有老城佛里蒙特街的“天幕”灯光秀，★打卡新晋网红地标【拉斯维加斯巨型球Vegas Sphere】，感受23亿美元打造的视觉奇迹！…让您流连忘返，将这座世界娱乐之都尽收眼底。</w:t></w:r></w:p></w:tc><w:tc><w:tcPr/><w:p><w:pPr><w:pStyle w:val="indent"/></w:pPr><w:r><w:rPr><w:rFonts w:ascii="微软雅黑" w:hAnsi="微软雅黑" w:eastAsia="微软雅黑" w:cs="微软雅黑"/><w:color w:val="000000"/><w:sz w:val="20"/><w:szCs w:val="20"/></w:rPr><w:t xml:space="preserve">2 分钟</w:t></w:r></w:p></w:tc><w:tc><w:tcPr/><w:p><w:pPr><w:pStyle w:val="right"/></w:pPr><w:r><w:rPr><w:rFonts w:ascii="微软雅黑" w:hAnsi="微软雅黑" w:eastAsia="微软雅黑" w:cs="微软雅黑"/><w:color w:val="000000"/><w:sz w:val="20"/><w:szCs w:val="20"/></w:rPr><w:t xml:space="preserve">$ 80.00</w:t></w:r></w:p></w:tc></w:tr><w:tr><w:trPr/><w:tc><w:tcPr/><w:p><w:pPr><w:pStyle w:val="indent"/></w:pPr><w:r><w:rPr><w:rFonts w:ascii="微软雅黑" w:hAnsi="微软雅黑" w:eastAsia="微软雅黑" w:cs="微软雅黑"/><w:color w:val="000000"/><w:sz w:val="20"/><w:szCs w:val="20"/></w:rPr><w:t xml:space="preserve">羚羊彩穴&马蹄湾光影之旅</w:t></w:r></w:p></w:tc><w:tc><w:tcPr/><w:p><w:pPr><w:pStyle w:val="indent"/></w:pPr><w:r><w:rPr><w:rFonts w:ascii="微软雅黑" w:hAnsi="微软雅黑" w:eastAsia="微软雅黑" w:cs="微软雅黑"/><w:color w:val="000000"/><w:sz w:val="20"/><w:szCs w:val="20"/></w:rPr><w:t xml:space="preserve">全世界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她被国家地理杂志评选为十大较佳摄影地点之一，1000 英尺直下的悬崖下，绿色的科罗拉多河围绕着红色的马蹄状岩石，蜿蜒流淌出 270度的转角，极具震撼。翻过一段小山坡，沿着布满细沙的步道前行，眼前豁然开朗，您一定会沉醉于碧水蓝天红岩钩织出的动人心魄之美。 在科罗拉多河沿岸由上往下俯瞰，将发现科罗拉多河流经 270度巨大的马蹄型弯道。此景观是保证震憾人心，是地球上奇特诡异的景观之 一，也是大自然摄影家的喜爱</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$ 268.00</w:t></w:r></w:p></w:tc></w:tr><w:tr><w:trPr/><w:tc><w:tcPr/><w:p><w:pPr><w:pStyle w:val="indent"/></w:pPr><w:r><w:rPr><w:rFonts w:ascii="微软雅黑" w:hAnsi="微软雅黑" w:eastAsia="微软雅黑" w:cs="微软雅黑"/><w:color w:val="000000"/><w:sz w:val="20"/><w:szCs w:val="20"/></w:rPr><w:t xml:space="preserve">墨西哥蒂华纳风情游</w:t></w:r></w:p></w:tc><w:tc><w:tcPr/><w:p><w:pPr><w:pStyle w:val="indent"/></w:pPr><w:r><w:rPr><w:rFonts w:ascii="微软雅黑" w:hAnsi="微软雅黑" w:eastAsia="微软雅黑" w:cs="微软雅黑"/><w:color w:val="000000"/><w:sz w:val="20"/><w:szCs w:val="20"/></w:rPr><w:t xml:space="preserve">乘车前往墨西哥下加利福尼亚州的较大城市蒂华纳，蒂华纳是一个比较年轻的城市，1939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$ 120.00</w:t></w:r></w:p></w:tc></w:tr><w:tr><w:trPr/><w:tc><w:tcPr/><w:p><w:pPr><w:pStyle w:val="indent"/></w:pPr><w:r><w:rPr><w:rFonts w:ascii="微软雅黑" w:hAnsi="微软雅黑" w:eastAsia="微软雅黑" w:cs="微软雅黑"/><w:color w:val="000000"/><w:sz w:val="20"/><w:szCs w:val="20"/></w:rPr><w:t xml:space="preserve">圣地亚哥 游船</w:t></w:r></w:p></w:tc><w:tc><w:tcPr/><w:p><w:pPr><w:pStyle w:val="indent"/></w:pPr><w:r><w:rPr><w:rFonts w:ascii="微软雅黑" w:hAnsi="微软雅黑" w:eastAsia="微软雅黑" w:cs="微软雅黑"/><w:color w:val="000000"/><w:sz w:val="20"/><w:szCs w:val="20"/></w:rPr><w:t xml:space="preserve">美国闻名的太平洋舰队基地，太平洋舰队的大小50艘舰艇常年驻扎于此，乘坐游船您可以近距离观赏圣地亚哥作为军用港口和民用港口的壮观景象。</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$ 45.00</w:t></w:r></w:p></w:tc></w:tr><w:tr><w:trPr/><w:tc><w:tcPr/><w:p><w:pPr><w:pStyle w:val="indent"/></w:pPr><w:r><w:rPr><w:rFonts w:ascii="微软雅黑" w:hAnsi="微软雅黑" w:eastAsia="微软雅黑" w:cs="微软雅黑"/><w:color w:val="000000"/><w:sz w:val="20"/><w:szCs w:val="20"/></w:rPr><w:t xml:space="preserve">中途岛博物馆</w:t></w:r></w:p></w:tc><w:tc><w:tcPr/><w:p><w:pPr><w:pStyle w:val="indent"/></w:pPr><w:r><w:rPr><w:rFonts w:ascii="微软雅黑" w:hAnsi="微软雅黑" w:eastAsia="微软雅黑" w:cs="微软雅黑"/><w:color w:val="000000"/><w:sz w:val="20"/><w:szCs w:val="20"/></w:rPr><w:t xml:space="preserve">中途岛号航空母舰（USS Midway）是一艘隶属于美国海军的航空母舰，为中途岛级航空母舰的首舰。她是美军一艘以中途岛为名的军舰，以纪念中途岛海战。</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$ 80.00</w:t></w:r></w:p></w:tc></w:tr><w:tr><w:trPr/><w:tc><w:tcPr/><w:p><w:pPr><w:pStyle w:val="indent"/></w:pPr><w:r><w:rPr><w:rFonts w:ascii="微软雅黑" w:hAnsi="微软雅黑" w:eastAsia="微软雅黑" w:cs="微软雅黑"/><w:color w:val="000000"/><w:sz w:val="20"/><w:szCs w:val="20"/></w:rPr><w:t xml:space="preserve">新世贸中心 1号大楼登顶+无畏号航母博物馆+时代广场</w:t></w:r></w:p></w:tc><w:tc><w:tcPr/><w:p><w:pPr><w:pStyle w:val="indent"/></w:pPr><w:r><w:rPr><w:rFonts w:ascii="微软雅黑" w:hAnsi="微软雅黑" w:eastAsia="微软雅黑" w:cs="微软雅黑"/><w:color w:val="000000"/><w:sz w:val="20"/><w:szCs w:val="20"/></w:rPr><w:t xml:space="preserve">新世贸大厦中心一号楼，又名“自由塔”，坐落于九一一袭击事件中倒塌的原世界贸易中心的旧址。1776 英尺的高度让新世贸成为美国较高、世界第三高的建筑物。无畏号航母于1982年退役后就改装并在纽约市作为展览，旁边更有潜艇展览。每年吸引无数游客到访时代广场位于第七大道与百老汇大道交汇处。周边高楼密集，聚集无数商场和剧院，是繁盛的娱乐和购物中心，也是纽约的标志。</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$ 120.00</w:t></w:r></w:p></w:tc></w:tr><w:tr><w:trPr/><w:tc><w:tcPr/><w:p><w:pPr><w:pStyle w:val="indent"/></w:pPr><w:r><w:rPr><w:rFonts w:ascii="微软雅黑" w:hAnsi="微软雅黑" w:eastAsia="微软雅黑" w:cs="微软雅黑"/><w:color w:val="000000"/><w:sz w:val="20"/><w:szCs w:val="20"/></w:rPr><w:t xml:space="preserve">纽约夜游</w:t></w:r></w:p></w:tc><w:tc><w:tcPr/><w:p><w:pPr><w:pStyle w:val="indent"/></w:pPr><w:r><w:rPr><w:rFonts w:ascii="微软雅黑" w:hAnsi="微软雅黑" w:eastAsia="微软雅黑" w:cs="微软雅黑"/><w:color w:val="000000"/><w:sz w:val="20"/><w:szCs w:val="20"/></w:rPr><w:t xml:space="preserve">夜游纽约夜景，参观车水马龙的纽约时代广场、洛克菲乐广场。大都会的灯火辉煌定让您流连忘返。</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$ 65.00</w:t></w:r></w:p></w:tc></w:tr><w:tr><w:trPr/><w:tc><w:tcPr/><w:p><w:pPr><w:pStyle w:val="indent"/></w:pPr><w:r><w:rPr><w:rFonts w:ascii="微软雅黑" w:hAnsi="微软雅黑" w:eastAsia="微软雅黑" w:cs="微软雅黑"/><w:color w:val="000000"/><w:sz w:val="20"/><w:szCs w:val="20"/></w:rPr><w:t xml:space="preserve">雾中少女号游船</w:t></w:r></w:p></w:tc><w:tc><w:tcPr/><w:p><w:pPr><w:pStyle w:val="indent"/></w:pPr><w:r><w:rPr><w:rFonts w:ascii="微软雅黑" w:hAnsi="微软雅黑" w:eastAsia="微软雅黑" w:cs="微软雅黑"/><w:color w:val="000000"/><w:sz w:val="20"/><w:szCs w:val="20"/></w:rPr><w:t xml:space="preserve">乘船码头在美国瀑布的正面，购票后先乘坐缆车到河边，然后每人领取一件雨衣。游船先经过美国瀑布，然后开往加拿大瀑布，在这里可以很真切地感受到瀑布狂泻直下而产生的巨大水汽与浪花，水势汹涌有如千军万马，惊心动魄。大瀑布总是敞开胸怀欢迎所有的来访者，游船只是略略靠近瀑布，便被落下的水浪冲击的大幅摆动，暴风雨般的水珠会劈头盖脸地砸来，此时再好的雨衣也无法抵御大瀑布的盛情，所有的乘客都会随着雷鸣般的水声兴奋地欢呼起来。游船穿梭于瀑布激起的千万层水汽中，从岸上看，真是如同“雾中少女”一般。</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$ 65.00</w:t></w:r></w:p></w:tc></w:tr><w:tr><w:trPr/><w:tc><w:tcPr/><w:p><w:pPr><w:pStyle w:val="indent"/></w:pPr><w:r><w:rPr><w:rFonts w:ascii="微软雅黑" w:hAnsi="微软雅黑" w:eastAsia="微软雅黑" w:cs="微软雅黑"/><w:color w:val="000000"/><w:sz w:val="20"/><w:szCs w:val="20"/></w:rPr><w:t xml:space="preserve">国会大厦</w:t></w:r></w:p></w:tc><w:tc><w:tcPr/><w:p><w:pPr><w:pStyle w:val="indent"/></w:pPr><w:r><w:rPr><w:rFonts w:ascii="微软雅黑" w:hAnsi="微软雅黑" w:eastAsia="微软雅黑" w:cs="微软雅黑"/><w:color w:val="000000"/><w:sz w:val="20"/><w:szCs w:val="20"/></w:rPr><w:t xml:space="preserve">入内参观国会大厦，作为美国国会办公机构的国会建筑，坐落在华盛顿特区海拔25米的全城较高点而得名国会山，是一座带有罗马风格的建筑，是美国三权分立的立法机构—美国众参两院的办公楼。</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$ 65.00</w:t></w:r></w:p></w:tc></w:tr><w:tr><w:trPr/><w:tc><w:tcPr/><w:p><w:pPr><w:pStyle w:val="indent"/></w:pPr><w:r><w:rPr><w:rFonts w:ascii="微软雅黑" w:hAnsi="微软雅黑" w:eastAsia="微软雅黑" w:cs="微软雅黑"/><w:color w:val="000000"/><w:sz w:val="20"/><w:szCs w:val="20"/></w:rPr><w:t xml:space="preserve">科罗拉多大峡谷奇景之旅</w:t></w:r></w:p></w:tc><w:tc><w:tcPr/><w:p><w:pPr><w:pStyle w:val="indent"/></w:pPr><w:r><w:rPr><w:rFonts w:ascii="微软雅黑" w:hAnsi="微软雅黑" w:eastAsia="微软雅黑" w:cs="微软雅黑"/><w:color w:val="000000"/><w:sz w:val="20"/><w:szCs w:val="20"/></w:rPr><w:t xml:space="preserve">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较大深度1740米，平均谷深1600米，总面积2724平方公里。由于科罗拉多河穿流其中，故又名科罗拉多大峡谷，它是联合国教科文组织选为受保护的天然遗产之一。</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$ 268.00</w:t></w:r></w:p></w:tc></w:tr><w:tr><w:trPr/><w:tc><w:tcPr/><w:p><w:pPr><w:pStyle w:val="indent"/></w:pPr><w:r><w:rPr><w:rFonts w:ascii="微软雅黑" w:hAnsi="微软雅黑" w:eastAsia="微软雅黑" w:cs="微软雅黑"/><w:color w:val="000000"/><w:sz w:val="20"/><w:szCs w:val="20"/></w:rPr><w:t xml:space="preserve">天使之城深度游</w:t></w:r></w:p></w:tc><w:tc><w:tcPr/><w:p><w:pPr><w:pStyle w:val="indent"/></w:pPr><w:r><w:rPr><w:rFonts w:ascii="微软雅黑" w:hAnsi="微软雅黑" w:eastAsia="微软雅黑" w:cs="微软雅黑"/><w:color w:val="000000"/><w:sz w:val="20"/><w:szCs w:val="20"/></w:rPr><w:t xml:space="preserve">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的气质，让建筑上升成为作品，名垂青史。探访全球贵住宅区-【比弗利山庄】，这里有无数的名流、豪宅，也是购物的天堂。在比弗利山标志留影后前往在比弗利山标志留影后前往【圣塔莫妮卡海滩】。这里既是 66 号公路的起点，也是 10 号公路的尽头，是洛杉矶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$ 80.00</w:t></w:r></w:p></w:tc></w:tr></w:tbl><w:p><w:pPr><w:jc w:val="left"/><w:spacing w:before="10" w:after="10"/></w:pPr><w:r><w:rPr><w:rFonts w:ascii="微软雅黑" w:hAnsi="微软雅黑" w:eastAsia="微软雅黑" w:cs="微软雅黑"/><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微软雅黑" w:hAnsi="微软雅黑" w:eastAsia="微软雅黑" w:cs="微软雅黑"/><w:color w:val="000000"/><w:sz w:val="20"/><w:szCs w:val="20"/><w:b/><w:bCs/></w:rPr><w:t xml:space="preserve">预订须知</w:t></w:r></w:p></w:tc><w:tc><w:tcPr><w:tcW w:w="8200" w:type="dxa"/></w:tcPr><w:p><w:pPr><w:pStyle w:val="indent"/></w:pPr><w:r><w:rPr><w:rFonts w:ascii="微软雅黑" w:hAnsi="微软雅黑" w:eastAsia="微软雅黑" w:cs="微软雅黑"/><w:color w:val="000000"/><w:sz w:val="20"/><w:szCs w:val="20"/></w:rPr><w:t xml:space="preserve">行程说明	1.本社有权根据景点节假日休息时间调整行程游览先后顺序，但游览内容不会减少，标准不会降低；但由于客观因素限制确实无法安排的，本社将根据实际情况进行调整，敬请理解与配合；<w:br/>2.行程景点实际游览较短时间，以行程中标注时间为准；<w:br/>3.为利于行程合理安排，抵达当天直接开始游览的团队早餐将在飞机上用餐，行程均不含早餐，上午11点后（含11点）抵达的航班，行程均不含午餐；<w:br/>4.根据国际航班团队搭乘要求，团队通常须提前4-4.5小时到达机场办理登机手续，故国际段航班回程在当地下午17点前（含17点）、晚间23点前（含23点）起飞的，行程均不含午餐或晚餐；<w:br/>5.行程中所列航班号、火车班次、客船班次及时间仅供参考，航空、火车、船公司会临时就实际情况做出调整的可能；时间后缀+1是指第二天抵达。</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温馨提示</w:t></w:r></w:p></w:tc><w:tc><w:tcPr><w:tcW w:w="8200" w:type="dxa"/></w:tcPr><w:p><w:pPr><w:pStyle w:val="indent"/></w:pPr><w:r><w:rPr><w:rFonts w:ascii="微软雅黑" w:hAnsi="微软雅黑" w:eastAsia="微软雅黑" w:cs="微软雅黑"/><w:color w:val="000000"/><w:sz w:val="20"/><w:szCs w:val="20"/></w:rPr><w:t xml:space="preserve">委托社：<w:br/><w:br/>广东成功之旅国际旅行社有限公司<w:br/><w:br/>广州市天河区体育西路111号建和中心13楼<w:br/><w:br/>020-61279312<w:br/><w:br/>地接社信息：<w:br/><w:br/>名字：ELIAS TOURS LTD<w:br/><w:br/>地址：ILEKTRAS 52, KALITHEA, 17673, ATHENS. GREECE<w:br/><w:br/><w:br/><w:br/>OUCHUANG TRAVEL S.L<w:br/><w:br/>DIR: C/Principe de Vergara 109, 2 planta 28002 madrid<w:br/><w:br/>Hiseas International GmbH<w:br/><w:br/>Weggisgasse29 CH-6004 Luzern，Switzerland<w:br/><w:br/>+41-789233558</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退改规则</w:t></w:r></w:p></w:tc><w:tc><w:tcPr><w:tcW w:w="8200" w:type="dxa"/></w:tcPr><w:p><w:pPr><w:pStyle w:val="indent"/></w:pPr><w:r><w:rPr><w:rFonts w:ascii="微软雅黑" w:hAnsi="微软雅黑" w:eastAsia="微软雅黑" w:cs="微软雅黑"/><w:color w:val="000000"/><w:sz w:val="20"/><w:szCs w:val="20"/></w:rPr><w:t xml:space="preserve">有关参团和脱团的旅游法说明	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一时间通报中国和目的地国司法机构，客人将被列入中国和目的地国移民局的出入境黑名单里。<w:br/>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w:br/>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w:br/>4.分团、脱团：客人应按合同约定全程随团游览，若客人自行分团、脱团，所交费用不予退还，客人对此表示同意。<w:br/>5.在美国期间妥善保存好自己的护照，因为在外购物、刷卡和办理登机手续等等都要用到护照。<w:br/>6.客人应妥善保管自己的行李物品（特别是现金、有价证券以及贵重物品等）。<w:br/>7.如合作社擅自更改《出团通知》，与我社不同，由此产生的一切问题由合作社承担。<w:br/>8.行程中提及的摄影亮点仅根据相关资料整理后提供参考，受天气、日照等自然环境因素影响存在较大的不确定性，敬请留意。<w:br/>9.意见表用于评估领队、导游及当地接待的服务质量，为保证客人的有效权益，请务必如实填写！</w:t></w:r></w:p></w:tc></w:tr></w:tbl><w:sectPr><w:footerReference w:type="default" r:id="rId7"/><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2025-07-08T21:06:10+08:00</dcterms:created>
  <dcterms:modified xsi:type="dcterms:W3CDTF">2025-07-08T21:06:10+08:00</dcterms:modified>
</cp:coreProperties>
</file>

<file path=docProps/custom.xml><?xml version="1.0" encoding="utf-8"?>
<Properties xmlns="http://schemas.openxmlformats.org/officeDocument/2006/custom-properties" xmlns:vt="http://schemas.openxmlformats.org/officeDocument/2006/docPropsVTypes"/>
</file>