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全线大堡礁澳大利亚新西兰12日深度游行程单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ADLY1747103822J4QX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去程HO1669  PVGSYD  1745-0605+1
                <w:br/>
                回程HO1656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澳大利亚新西兰深度游，含凯恩斯出海绿岛大堡礁。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约20分钟）是澳大利亚全国表演艺术中心。又称海中歌剧院。它矗立在新南威尔士州首府悉尼市贝尼朗岬角上，紧靠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【悉尼海港大桥】（远观约10分钟）早期悉尼的代表建筑，它像一道横贯海湾的长虹，巍峨俊秀，气势磅礴，与悉尼歌剧院隔海相望，成为悉尼的象征。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4小时）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赠送项目，因游客自愿放弃或客观原因造成无法履行等，均不能要求折现退费或等值补偿。）
                <w:br/>
                【滑浪者天堂】（约40分钟）这里有明媚的阳光、连绵的沙滩、湛蓝的海水、浪漫的棕榈林，还有许多当地的特色餐厅和特色小店，您可在此享受慢调时光。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布里斯班（或黄金海岸）/奥克兰-罗托鲁瓦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飞往新西兰具有“千帆之都”美誉的奥克兰，在这里您可以体验到另一国度的不同风景，抵达后导游接机。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名列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罗托鲁瓦-奥克兰/墨尔本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【环城有轨电车体验】（约10分钟）是澳大利亚一个保留了有轨电车网络的城市。有轨电车赋予这个城市独特的个性，提供了一种了解城市和城市中心区的观光方式。 
                <w:br/>
                【墨尔本大学】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Apostle）】（约15分钟）早餐后驱车前往被列为世界自然文化遗产—大洋路,在坎贝尔港国家公园内的海岸线坐落十二门徒石,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⑧行程总共包含8餐早餐、13餐正餐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4、全程单间差4500元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网红邦迪海滩，这里是比基尼美女的聚集地。随后参观悉尼大学（哈利波特霍特沃茨灵感创意取景地），晚餐为您安排在悉尼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2025-07-09T01:38:26+08:00</dcterms:created>
  <dcterms:modified xsi:type="dcterms:W3CDTF">2025-07-09T01:38:26+08:00</dcterms:modified>
</cp:coreProperties>
</file>

<file path=docProps/custom.xml><?xml version="1.0" encoding="utf-8"?>
<Properties xmlns="http://schemas.openxmlformats.org/officeDocument/2006/custom-properties" xmlns:vt="http://schemas.openxmlformats.org/officeDocument/2006/docPropsVTypes"/>
</file>