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纯享阿联酋四国6天【纯玩】行程单</w:t>
      </w:r>
    </w:p>
    <w:p>
      <w:pPr>
        <w:jc w:val="center"/>
        <w:spacing w:after="100"/>
      </w:pPr>
      <w:r>
        <w:rPr>
          <w:rFonts w:ascii="微软雅黑" w:hAnsi="微软雅黑" w:eastAsia="微软雅黑" w:cs="微软雅黑"/>
          <w:sz w:val="20"/>
          <w:szCs w:val="20"/>
        </w:rPr>
        <w:t xml:space="preserve">迪拜、阿布扎比、沙迦、阿治曼四国联游 | 全程含餐 | 沙漠冲沙 | 夜海游船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CJ1747013635IL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·入住4晚阿联酋酒店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·帆船酒店—全球上一个七星级酒店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·在世界上大的购物中心DUBAI MALL自由购物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【无人轻轨游览棕榈岛】（约15分钟）棕榈岛是世界八大奇景之一，远观位于棕榈岛中央、全迪拜宏伟之6星级亚特兰蒂斯，带您感受这项突破人类工程史的伟大计划，重塑人们对于住宅的想象。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【阿拉伯皇宫8星酒店】（外观）阿布扎比皇宫酒店是世上的八星级酒店，一座从沙漠中拔地而起的奇迹。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【全世界大购物中心Dubai Mall】（约120分钟）邀您在“一直被视为中东购物之都的“免税天堂”—迪拜”轻松享受购物乐趣。Dubai Mall相当于50个足球场，内拥有超过百余个风味美食店铺，1200多家品牌，包括法国「老佛爷百货Galleries Lafayette」等。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4.用餐：酒店早餐，不用不退；行程所列正餐；未列正餐敬请自理；包含8正4早，餐标10USD/人；
                <w:br/>
                5.门票：行程所列景点首道门票；
                <w:br/>
                6.全程中文领队和当地司机，费用共1500元/人；
                <w:br/>
                <w:br/>
                参考酒店：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哈利法塔124层观景平台</w:t>
            </w:r>
          </w:p>
        </w:tc>
        <w:tc>
          <w:tcPr/>
          <w:p>
            <w:pPr>
              <w:pStyle w:val="indent"/>
            </w:pPr>
            <w:r>
              <w:rPr>
                <w:rFonts w:ascii="微软雅黑" w:hAnsi="微软雅黑" w:eastAsia="微软雅黑" w:cs="微软雅黑"/>
                <w:color w:val="000000"/>
                <w:sz w:val="20"/>
                <w:szCs w:val="20"/>
              </w:rPr>
              <w:t xml:space="preserve">
                费用包含：预订费+门票+其他服务费用
                <w:br/>
                活动参考时间：08:30 – 23:30 
                <w:br/>
                黄金时段：自5月26日起时间为17:30-19:00（包含这两个时间点）
                <w:br/>
                备注说明：黄金时段具体时间会根据季节以及节日有所调整
                <w:br/>
                地址： 迪拜购物商场旁高楼
                <w:br/>
                地成行人数：1人即可成行  
                <w:br/>
                新诞生的世界一高楼，斥资15亿美元打造的【世界高塔-Burj Dubai哈里发塔】登上位于124层楼高的景观台At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游艇畅游</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 DUBAI MARINA 滨海新城，可在海上见到世界八大奇观棕榈岛，海湾上挺立着的世界为名七星级帆船酒店，后穿过棕榈岛大桥，回到 DUBAI MARINA 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棕榈岛the view观景台（52层）</w:t>
            </w:r>
          </w:p>
        </w:tc>
        <w:tc>
          <w:tcPr/>
          <w:p>
            <w:pPr>
              <w:pStyle w:val="indent"/>
            </w:pPr>
            <w:r>
              <w:rPr>
                <w:rFonts w:ascii="微软雅黑" w:hAnsi="微软雅黑" w:eastAsia="微软雅黑" w:cs="微软雅黑"/>
                <w:color w:val="000000"/>
                <w:sz w:val="20"/>
                <w:szCs w:val="20"/>
              </w:rPr>
              <w:t xml:space="preserve">
                费用包含：预订费+门票+其他服务费用
                <w:br/>
                观景台：置身棕榈岛the view，你可以欣赏到迪拜热门地标建筑勾勒出的美景。这座观景台高达240米，全方位呈现朱美拉棕榈岛以及远处波光粼粼的阿拉伯湾。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七星帆船总统套房参观</w:t>
            </w:r>
          </w:p>
        </w:tc>
        <w:tc>
          <w:tcPr/>
          <w:p>
            <w:pPr>
              <w:pStyle w:val="indent"/>
            </w:pPr>
            <w:r>
              <w:rPr>
                <w:rFonts w:ascii="微软雅黑" w:hAnsi="微软雅黑" w:eastAsia="微软雅黑" w:cs="微软雅黑"/>
                <w:color w:val="000000"/>
                <w:sz w:val="20"/>
                <w:szCs w:val="20"/>
              </w:rPr>
              <w:t xml:space="preserve">
                费用包含：预定费+门票+其他服务费
                <w:br/>
                活动参考时间10：00-23：00
                <w:br/>
                地址：burj al arab
                <w:br/>
                成行人数：2人即可成行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阿布扎比卢浮宫</w:t>
            </w:r>
          </w:p>
        </w:tc>
        <w:tc>
          <w:tcPr/>
          <w:p>
            <w:pPr>
              <w:pStyle w:val="indent"/>
            </w:pPr>
            <w:r>
              <w:rPr>
                <w:rFonts w:ascii="微软雅黑" w:hAnsi="微软雅黑" w:eastAsia="微软雅黑" w:cs="微软雅黑"/>
                <w:color w:val="000000"/>
                <w:sz w:val="20"/>
                <w:szCs w:val="20"/>
              </w:rPr>
              <w:t xml:space="preserve">阿布扎比卢浮宫是一座位于阿拉伯联合酋长国阿布扎比沙迪维岛占地 24,000 平方米的博物馆。2007年3月7日巴黎卢浮宫宣布兴建阿布扎比新分馆。2017年11月8日落成开幕，博物馆为阿布扎比和法国政府三十年协议的一部分。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七星帆船酒店自助餐</w:t>
            </w:r>
          </w:p>
        </w:tc>
        <w:tc>
          <w:tcPr/>
          <w:p>
            <w:pPr>
              <w:pStyle w:val="indent"/>
            </w:pPr>
            <w:r>
              <w:rPr>
                <w:rFonts w:ascii="微软雅黑" w:hAnsi="微软雅黑" w:eastAsia="微软雅黑" w:cs="微软雅黑"/>
                <w:color w:val="000000"/>
                <w:sz w:val="20"/>
                <w:szCs w:val="20"/>
              </w:rPr>
              <w:t xml:space="preserve">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皇宫酒店 下午茶</w:t>
            </w:r>
          </w:p>
        </w:tc>
        <w:tc>
          <w:tcPr/>
          <w:p>
            <w:pPr>
              <w:pStyle w:val="indent"/>
            </w:pPr>
            <w:r>
              <w:rPr>
                <w:rFonts w:ascii="微软雅黑" w:hAnsi="微软雅黑" w:eastAsia="微软雅黑" w:cs="微软雅黑"/>
                <w:color w:val="000000"/>
                <w:sz w:val="20"/>
                <w:szCs w:val="20"/>
              </w:rPr>
              <w:t xml:space="preserve">
                费用包含：预订费+餐费+车费+其他服务费用（此预定不包含酒、水、饮料等，由客人现付） 
                <w:br/>
                成行人数：4人即可成行
                <w:br/>
                阿布扎比八星级皇宫大酒店体验土豪奢华下午茶：酒店里LE CAFÉ专注于欧式及阿拉伯式下午茶，并且提供的宫殿巧克力蛋糕。诱人的咖啡香气，金碧辉煌奢华的环境，给你的午后时光带来一份浪漫感受，让你沉醉其中。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2025-07-08T23:12:00+08:00</dcterms:created>
  <dcterms:modified xsi:type="dcterms:W3CDTF">2025-07-08T23:12:00+08:00</dcterms:modified>
</cp:coreProperties>
</file>

<file path=docProps/custom.xml><?xml version="1.0" encoding="utf-8"?>
<Properties xmlns="http://schemas.openxmlformats.org/officeDocument/2006/custom-properties" xmlns:vt="http://schemas.openxmlformats.org/officeDocument/2006/docPropsVTypes"/>
</file>