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南宁05【疯抢北京】北京+天津双飞六日游行程单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BJ174174645188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南宁-北京大兴CZ3277，08:10/11:25
                <w:br/>
                北京大兴-南宁CZ3286，08:10/11:25
                <w:br/>
                <w:br/>
                南宁-天津GX8823    08:55-12:20
                <w:br/>
                天津-南宁GX8824    20:00-23:20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指定时间于南宁吴圩国际机场集合，乘航班赴北京大兴/天津滨海国际机场（航班时间以出团通知书为准），抵达后由工作人员接站，随后乘车前往北京/燕郊，抵达后入住酒店休息。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燕郊/天津：如家华驿精选酒店/梦汐酒店/速八酒店/格林豪泰/布丁酒店/天丰顺酒店/富丰源酒店/天使恋酒店/致家酒店或其他同档次酒店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升旗仪式-天安门广场-毛主席纪念堂-故宫-前门大街
                <w:br/>
              </w:t>
            </w:r>
          </w:p>
          <w:p>
            <w:pPr>
              <w:pStyle w:val="indent"/>
            </w:pPr>
            <w:r>
              <w:rPr>
                <w:rFonts w:ascii="微软雅黑" w:hAnsi="微软雅黑" w:eastAsia="微软雅黑" w:cs="微软雅黑"/>
                <w:color w:val="000000"/>
                <w:sz w:val="20"/>
                <w:szCs w:val="20"/>
              </w:rPr>
              <w:t xml:space="preserve">
                酒店早餐，酒店早餐，后乘车赴【天安门广场】（车程约1小时，游览时间不少于20分钟）圆梦祖国打卡雄伟的，观庄严的【升旗仪式】（参观时间不少于5分钟），伴随着激昂的国歌，在天安门见证国旗和太阳一起冉冉升起的神圣时刻令人心潮澎湃。外观党和国家及各人民团体举行政治活动的场所——人民大会堂，外观【人民英雄纪念碑】。（在天安门广场指定位置，统一安排摄像服务，每人赠送一张集体照片。）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后前往【故宫博物院】(含大门票，游览时间不少于150分钟)故宫始建于1406年，旧称紫禁城，曾居住过 24位皇帝，是我国现存规模较大、保存较完整的古建筑群，也居世界五大宫之首。南半部以太和、中和、保和三大殿为中心，称为“前朝”，北半部以乾清、交泰、坤宁三宫及东西六宫和御花园为中心，称为“后寝”。后车观【中央电视塔】，这也是北京传统的地标建筑。随后乘车赴【天坛公园】（含首道门票，游览时间不少于60分钟），明清两代皇帝每年祭天和祈祷五谷丰收的地方。现保存有祈谷坛、圜丘坛、斋宫、神乐署四组古建筑群，是中国也是世界上现存规模较大、形制较完备的古代祭天建筑群。 游览【前门大街】（游览时间不少于40分钟）它保留了原汁原味的老北京风情，80 多家中华老字号汇聚于此，古色古香的五牌楼，风格各异的古建筑，构成了一幅独特的古都风情画，当天行程结束后入住酒店休息。
                <w:br/>
                <w:br/>
                 【特别提示】
                <w:br/>
                 1、由于故宫景区禁止导游使用扩音器进行讲解，这有助于维护景区的安静和尊重其他游客的参观体验。为了确保每位游客都能清晰地听到导游的讲解，导游会推荐游客使用耳麦（如有需要请自理）！
                <w:br/>
                 2、因二环内禁止随意停车，故宫周边无停车区域，临时上下车点需步行30分钟左右，游览结束后需徒步返回停车点上车，如不愿徒步返回，可与整团客人协商，乘坐观光车/摆渡车或公交车返回停车场，费用自理。故宫实行周一全天闭馆，若班期遇有周一，届时根据实际情况调整行程游览顺序。敬请谅解！
                <w:br/>
                3、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恭王府+景山公园】或替换其他景点，产生差价多退少补，敬请谅解！ 
                <w:br/>
                4、毛主席纪念堂每周一或国家接待、内部维修等原因会关闭，属政策性规定（以纪念堂告示牌为准），请谅解。毛主席纪念堂为免费开放景点,团队每日预约限1000张， 如无法参观不做赔偿，只可外观。 
                <w:br/>
                5、故宫博物院实行实名制携带二代身份证购票，请客人一定要携带身份证件才能入馆，如因客人自身原因未带身份证件造成无法入馆的情况，后果由客人自行承担。 
                <w:br/>
                6、因天安门升旗的时间每日不固定，当天出发时间以导游通知为准，敬请谅解（早餐为打包早）。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
                <w:br/>
              </w:t>
            </w:r>
          </w:p>
          <w:p>
            <w:pPr>
              <w:pStyle w:val="indent"/>
            </w:pPr>
            <w:r>
              <w:rPr>
                <w:rFonts w:ascii="微软雅黑" w:hAnsi="微软雅黑" w:eastAsia="微软雅黑" w:cs="微软雅黑"/>
                <w:color w:val="000000"/>
                <w:sz w:val="20"/>
                <w:szCs w:val="20"/>
              </w:rPr>
              <w:t xml:space="preserve">
                店早餐，后乘车赴【八达岭长城】（车程约1.5小时，游览时间不少于120分钟），明代长城的精华，是具代表性、保存较好的一段，史称天下九塞之一。如今作为新北京十六景之一，也被联合国评为“世界文化遗产”。登长城、做好汉，一览这条巨龙古老又霸气的雄姿。 后乘车赴【奥林匹克公园】（车程约1.5小时，游览时间不少于60分钟）北京奥林匹克公园是 2008 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 2008 年北京奥运会标志性建筑物之一。当天行程结束后入住酒店休息。 
                <w:br/>
                <w:br/>
                温馨提示：因八达岭长城距离较远，加上每天排队人数较多，游览长城当天的叫早时间可能会比其他几天早，请做好早起准备，早餐为打包早，敬请谅解。长城阶梯较高，也比较陡峭，建议老人和孩子乘坐滑道或者缆车，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晚餐：成人正餐餐标20元/人，儿童含半餐（餐不用则不退亦不做等价交换）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颐和园-外观清华或北大-博物馆盲盒
                <w:br/>
              </w:t>
            </w:r>
          </w:p>
          <w:p>
            <w:pPr>
              <w:pStyle w:val="indent"/>
            </w:pPr>
            <w:r>
              <w:rPr>
                <w:rFonts w:ascii="微软雅黑" w:hAnsi="微软雅黑" w:eastAsia="微软雅黑" w:cs="微软雅黑"/>
                <w:color w:val="000000"/>
                <w:sz w:val="20"/>
                <w:szCs w:val="20"/>
              </w:rPr>
              <w:t xml:space="preserve">
                酒店早餐，随后乘车赴【颐和园】（车程约1小时，游览时间不少于100分钟），颐和园原是清朝帝王的行宫和花园，又称清漪园，以昆明湖、万寿山为基址，按照江南园林的设计手法建造，是规模庞大、保存完整的皇家园林，景色优美，还有很多珍贵的文物，被誉为“皇家园林博物馆”。 后车观【清华大学或北京大学】（不指定学校），感受中国大学的迷人魅力。
                <w:br/>
                前往【博物馆盲盒】（游览时间不少于50分钟）中国人民抗日战争纪念馆/北京航空博物馆/中国人民革命军事博物馆/中国首都博物馆（四去一，不指定，因门票有限，如这几个博物馆都无法预约上，则替换为其他博物馆或替换为纪晓岚故居，敬请谅解）。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晚餐：成人正餐餐标20元/人，儿童含半餐（餐不用则不退亦不做等价交换）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古文化街-意式风情街-周邓纪念馆-外观天津瓷房子
                <w:br/>
              </w:t>
            </w:r>
          </w:p>
          <w:p>
            <w:pPr>
              <w:pStyle w:val="indent"/>
            </w:pPr>
            <w:r>
              <w:rPr>
                <w:rFonts w:ascii="微软雅黑" w:hAnsi="微软雅黑" w:eastAsia="微软雅黑" w:cs="微软雅黑"/>
                <w:color w:val="000000"/>
                <w:sz w:val="20"/>
                <w:szCs w:val="20"/>
              </w:rPr>
              <w:t xml:space="preserve">
                酒店早餐，后乘车赴天津（车程约2小时），抵达后游览【古文化街】（游览时间不少于30分钟），游览作为津门十景之一，天津古文化街一直坚持“中国味，天津味，文化味，古味”经营特色，是天津老字号店民间手工艺品店的集中地。欣赏民间手工艺术绝活---泥人张、风筝魏、杨柳青年画。 游览【意大利风情街】（游览时间不少于30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下午游览【周邓纪念馆】（游览时间不少于30分钟）参观周恩来邓颖超纪念馆(周一闭馆）如遇政策原因不开放时, 只参观外景，不做任何赔偿）。 后前往网红打卡地—车观【天津瓷房子】，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燕郊/天津：如家华驿精选酒店/梦汐酒店/速八酒店/格林豪泰/布丁酒店/天丰顺酒店/富丰源酒店/天使恋酒店/致家酒店或其他同档次酒店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酒店早餐，后根据航班时间，车送北京大兴/天津滨海国际机场，搭乘航班返回南宁（航班时间以出团通知书为准），抵达南宁机场后自行散团。结束行程。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【用餐】行程所列餐（5早6正）
                <w:br/>
                早餐：酒店含早
                <w:br/>
                正餐：20元/人/餐，十人一桌、八菜一汤餐不用不退
                <w:br/>
                【住宿】5晚住宿（酒店标准2人间）
                <w:br/>
                参考酒店：（以实际入住为准）
                <w:br/>
                北京/燕郊：如家华驿精选酒店/梦汐酒店/速八酒店/格林豪泰/布丁酒店/天丰顺酒店/富丰源酒店/天使恋酒店/致家酒店或其他同档次酒店
                <w:br/>
                天津：君利快捷酒店、如家酒店、维景酒店、百利恒快捷酒店、金钟快捷酒店等同档次酒店
                <w:br/>
                【用车】当地空调旅游用车（车辆大小由旅行社根据人数安排，保证每位游客1个正座）
                <w:br/>
                【大交通】南宁/北京大兴往返经济舱含税机票（团队机票一经出票不退不改，如遇政府或航空公司政策性调整燃油税费，税费涨幅差价客人按照实际差价补齐）
                <w:br/>
                【导游】当地中文导游服务费50元/人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1、旅游意外伤害保险，建议游客自行购买
                <w:br/>
                2、个人消费（如酒店内洗衣、电话及未提到的其他服务）
                <w:br/>
                3、单间差300元或加床费用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12岁以下儿童仅含往返机票、当地车位、半餐、导服，不含门票不占床不含早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龙脉九号特产综合超市或北京魅力京城特产汇展中心</w:t>
            </w:r>
          </w:p>
        </w:tc>
        <w:tc>
          <w:tcPr/>
          <w:p>
            <w:pPr>
              <w:pStyle w:val="indent"/>
            </w:pPr>
            <w:r>
              <w:rPr>
                <w:rFonts w:ascii="微软雅黑" w:hAnsi="微软雅黑" w:eastAsia="微软雅黑" w:cs="微软雅黑"/>
                <w:color w:val="000000"/>
                <w:sz w:val="20"/>
                <w:szCs w:val="20"/>
              </w:rPr>
              <w:t xml:space="preserve">朱砂、精油、旅游纪念品以及北京果脯等小吃</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天津麻花店</w:t>
            </w:r>
          </w:p>
        </w:tc>
        <w:tc>
          <w:tcPr/>
          <w:p>
            <w:pPr>
              <w:pStyle w:val="indent"/>
            </w:pPr>
            <w:r>
              <w:rPr>
                <w:rFonts w:ascii="微软雅黑" w:hAnsi="微软雅黑" w:eastAsia="微软雅黑" w:cs="微软雅黑"/>
                <w:color w:val="000000"/>
                <w:sz w:val="20"/>
                <w:szCs w:val="20"/>
              </w:rPr>
              <w:t xml:space="preserve">麻花、海产品以及天津特产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皇城摆渡车+故宫耳麦聆听讲解+奥运杂技表演</w:t>
            </w:r>
          </w:p>
        </w:tc>
        <w:tc>
          <w:tcPr/>
          <w:p>
            <w:pPr>
              <w:pStyle w:val="indent"/>
            </w:pPr>
            <w:r>
              <w:rPr>
                <w:rFonts w:ascii="微软雅黑" w:hAnsi="微软雅黑" w:eastAsia="微软雅黑" w:cs="微软雅黑"/>
                <w:color w:val="000000"/>
                <w:sz w:val="20"/>
                <w:szCs w:val="20"/>
              </w:rPr>
              <w:t xml:space="preserve">皇城摆渡车+故宫耳麦聆听讲解+奥运杂技表演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恭王府”和“景山公园”】或其他景点。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3、因北京城市改造拆迁很多酒店、消防检查不过关等原因，关闭很多酒店，造成北京酒店供应紧张，有部分团队会安排住在河北与北京交界的燕郊地区、廊坊地区。对此造成的不便，我们深表歉意
                <w:br/>
                <w:br/>
                4、毛主席纪念堂为免费开放景点，如因政策性关闭或预约问题不能参观不作退款和任何赔偿，敬请谅解！
                <w:br/>
                <w:br/>
                5、请携带有效身份证原件, 未满 16 岁小孩请随身携带户口本原件。已满 16 周岁还未办理个人身份证，到户口所在地办理户籍证明，用以办理登机手续。
                <w:br/>
                <w:br/>
                6、敬请各游客认真如实填写意见书。
                <w:br/>
                <w:br/>
                7、部分景区中有设有购物店，玉器、瓷器及各类工艺品销售、餐厅配套有商品部，其为景区、餐厅行为，并非旅行社指定购物店。请注意甄别，谨慎购买。
                <w:br/>
                8、以上行程任何证件以及年龄段均不享受优惠，请知晓！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2025-06-03T02:57:30+08:00</dcterms:created>
  <dcterms:modified xsi:type="dcterms:W3CDTF">2025-06-03T02:57:30+08:00</dcterms:modified>
</cp:coreProperties>
</file>

<file path=docProps/custom.xml><?xml version="1.0" encoding="utf-8"?>
<Properties xmlns="http://schemas.openxmlformats.org/officeDocument/2006/custom-properties" xmlns:vt="http://schemas.openxmlformats.org/officeDocument/2006/docPropsVTypes"/>
</file>