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乌鲁木齐CZ土耳其费特希耶纯玩9天4飞行程单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TEQ1744628243ft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CZ6035 乌鲁木齐-伊斯坦布尔 1950--2150
                <w:br/>
                CZ6036 伊斯坦布尔-乌鲁木齐 0020-1140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【【精选航班】搭乘中国南方航空 乌鲁木齐直飞伊斯坦布尔,全国可联运
                <w:br/>
                 特别安排 2 段内飞减少拉车时间，行程更舒适！
                <w:br/>
                 精品小团，纯玩不进店！
                <w:br/>
                 【4 大世界遗产，一网打尽 】
                <w:br/>
                伊斯坦布尔（世界文化遗产）
                <w:br/>
                卡帕多奇亚格雷梅国家公园（世界文化和自然双遗产）
                <w:br/>
                棉花堡（世界文化和自然双遗产）
                <w:br/>
                以弗所古城（世界文化遗产）
                <w:br/>
                 【4 大特色住宿体验】1 晚洞穴+1 晚海滨酒店+1 晚温泉酒店+1 晚费特希耶酒店
                <w:br/>
                特别安排 1 晚地中海海滨酒店
                <w:br/>
                特别安排 1 晚棉花堡当地温泉酒店，舒缓旅途的疲劳！
                <w:br/>
                特别安排 1 晚费特希耶精品酒店
                <w:br/>
                特别升级 1 晚洞穴酒店体验
                <w:br/>
                 【8 大美食享受】
                <w:br/>
                当地美食：洞穴餐厅瓦罐焖肉餐、海景特色烤鱼餐、土耳其特色披萨餐、风味烤肉餐！
                <w:br/>
                特色美味：土耳其特色开心果冰淇淋、土耳其红茶、土耳其咖啡、希林斯小镇水果酒
                <w:br/>
                 【特色景点】
                <w:br/>
                ★ 浪漫爱琴海（库萨达斯）：一个优美的港口小镇，依岸而建，海湾碧海银波，景色蔚为壮观！
                <w:br/>
                ★ 情迷地中海（安塔利亚）：一个让人心旷神怡的度假天堂，海湾翠绿的沿岸平原和绵延数公里的魅力海滩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
                <w:br/>
                以外的世界。
                <w:br/>
                ★ 蓝色童话（费特希耶）：费特希耶小城位于土耳其西南部，遥望罗德岛，在古代是里奇亚王国的首都，现在则成为一
                <w:br/>
                处面朝幽静海湾的度假胜地。滑翔伞运动，在这里非常受欢迎。
                <w:br/>
                ★ 网红打卡之路---土耳其美的沿海公路-D400
                <w:br/>
                ★ 土耳其段全程免费车载 WIFI，实时分享,长途驱车不再无趣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全国乌鲁木齐伊斯坦布尔（国际航班：CZ6035 乌鲁木齐-伊斯坦布尔 1950--2150，飞行时间 7 小时 05 分）
                <w:br/>
              </w:t>
            </w:r>
          </w:p>
          <w:p>
            <w:pPr>
              <w:pStyle w:val="indent"/>
            </w:pPr>
            <w:r>
              <w:rPr>
                <w:rFonts w:ascii="微软雅黑" w:hAnsi="微软雅黑" w:eastAsia="微软雅黑" w:cs="微软雅黑"/>
                <w:color w:val="000000"/>
                <w:sz w:val="20"/>
                <w:szCs w:val="20"/>
              </w:rPr>
              <w:t xml:space="preserve">
                 于指定时间前往乌鲁木齐地窝堡机场集合，飞往伊斯坦布尔。抵达伊斯布坦布尔，导游接机，后入住酒店
                <w:br/>
                温馨提示 ：
                <w:br/>
                 土耳其温度约 15°C-25°C 左右；时差比中国慢 5 小时；当地货币为新土耳其里拉 ，可以用美元或者欧元在 当地
                <w:br/>
                兑换；主要宗教为伊斯兰教 ，禁忌猪肉和酒类；请带好防晒用品；大巴车覆盖免费 WIFI ，但是使用人 数为 5-10
                <w:br/>
                人 ，请轮流使用！当地电压为 220 伏 ，插头为欧标两孔圆形插头；当地条件有限 ，酒店标准低于国内同级酒店
                <w:br/>
                标准 ，当地导游为当地人 ，中文讲解水平有限 ，望谅解！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伊斯坦布尔伊兹密尔-阿拉恰特-伊兹密尔或库萨达斯
                <w:br/>
              </w:t>
            </w:r>
          </w:p>
          <w:p>
            <w:pPr>
              <w:pStyle w:val="indent"/>
            </w:pPr>
            <w:r>
              <w:rPr>
                <w:rFonts w:ascii="微软雅黑" w:hAnsi="微软雅黑" w:eastAsia="微软雅黑" w:cs="微软雅黑"/>
                <w:color w:val="000000"/>
                <w:sz w:val="20"/>
                <w:szCs w:val="20"/>
              </w:rPr>
              <w:t xml:space="preserve">
                （参考航班：伊斯坦布尔-伊兹密尔 TK2328 ISTADB 1500-1615——内陆航班以出团通知书为准）
                <w:br/>
                备注：内陆段航班如出现当天航班已满或不够团队位数量等情况，则延后一天飞或调整行程顺序，以保证团队顺利出行；
                <w:br/>
                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但它却有六根，是世界上的清真寺。寺外有一个大花园，可看到伊斯坦布尔美丽的景色。
                <w:br/>
                 【古罗马竞技场】现在被称为苏丹阿合麦特广场。在该广场有三个纪念碑：塞奥道西斯的奥拜里斯克方尖碑、青铜制的蛇柱及君士坦丁奥拜里斯克方尖碑。
                <w:br/>
                 外观【圣索菲亚大教堂】 它是拜占庭建筑艺术出色的代表作，以其圆顶著称，气势宏大。
                <w:br/>
                 抵达后，转机飞往伊兹密尔（节省拉车 7 小时）。
                <w:br/>
                 抵达后享用午餐。随后驱车前往阿拉恰特，走进爱琴海幽静的童话小镇。 后前往入住当地酒店
                <w:br/>
                今日亮点：
                <w:br/>
                【阿拉恰特小镇】，这里远离喧嚣，旅游开发程度不高，小镇特有的文化被保存完好，走进巷子深处有如走进世外桃源，精致的建筑和惬意的居民让人倍感舒适。
                <w:br/>
                【库萨达斯】：是位于土耳其爱琴海海岸的滨海度假城市，距离土耳其西部港市伊兹密尔（İzmir）95 公里。它是土耳其的旅游城市之一，旅游业是当地主要的支柱产业。在古代，库萨达斯曾经是艾费斯城中富人们度假的胜地，同时它在奥斯曼帝国统治时期也是一座非常有名的贸易港口。kusadasi 是一个优美的港口小镇，因面积小如鸟又被称
                <w:br/>
                为“鸟岛”。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伊兹密尔或库萨达斯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伊兹密尔或库萨达斯-席林斯小镇－棉花堡 （车程约 3 小时）
                <w:br/>
              </w:t>
            </w:r>
          </w:p>
          <w:p>
            <w:pPr>
              <w:pStyle w:val="indent"/>
            </w:pPr>
            <w:r>
              <w:rPr>
                <w:rFonts w:ascii="微软雅黑" w:hAnsi="微软雅黑" w:eastAsia="微软雅黑" w:cs="微软雅黑"/>
                <w:color w:val="000000"/>
                <w:sz w:val="20"/>
                <w:szCs w:val="20"/>
              </w:rPr>
              <w:t xml:space="preserve">
                于酒店享用早餐；前往游览库萨达斯的主要景点―――【以费所古城遗址】。为土耳其目前保存好也是大的露天遗址。
                <w:br/>
                 前往【席林斯小镇】，小镇位于塞尔丘克郊区山城 9 公里外的山上，以出产水果酒闻名。这是一座有着别样风情的小镇，街道上尽是特色酒馆、餐厅、纪念品小店、香料、橄榄制品及出名的水果酒，从草莓、苹果、水蜜桃、哈密瓜、樱桃、蓝莓、梨子应有尽有，您可以在这里浅尝到各种水果酒的味道。城里的小街两侧有很多手工艺品，琳琅满目。特别安排免费品尝一杯水果酒。
                <w:br/>
                 再往位于土耳其 Denizli 市西南部的【棉花堡】(Pamukkale)；
                <w:br/>
                 参观【棉花堡】(游览时间约 1 小时) ；
                <w:br/>
                 游览【HIERAPOLIS 希拉波利斯古城遗址】（约 1 小时）
                <w:br/>
                 晚餐后入住酒店休息。今日亮点：
                <w:br/>
                【以弗所（埃菲斯）古城遗址】：建于公元前七世纪，曾是罗马小亚细亚的首都，曾经为利底亚人、波斯人统治，亚历山大征服后成为古罗马帝国在亚洲的首府，兴建了剧场、赛跑场和竞技场。相传圣母玛利亚选择在以弗所（艾菲斯）旁边的夜莺山安度晚年。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【棉花堡】：这里有世界上奇妙景观。棉花堡的地下温泉水不断从地底涌出，含有丰富矿物质如石灰等，经过长年累月，石灰质聚结形成棉花状之岩石，层层叠叠,构成自然壮观的岩石群和水池。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棉花堡温泉特色酒店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棉花堡-费特希耶（约 260 公里）（巴士约 4 小时）
                <w:br/>
              </w:t>
            </w:r>
          </w:p>
          <w:p>
            <w:pPr>
              <w:pStyle w:val="indent"/>
            </w:pPr>
            <w:r>
              <w:rPr>
                <w:rFonts w:ascii="微软雅黑" w:hAnsi="微软雅黑" w:eastAsia="微软雅黑" w:cs="微软雅黑"/>
                <w:color w:val="000000"/>
                <w:sz w:val="20"/>
                <w:szCs w:val="20"/>
              </w:rPr>
              <w:t xml:space="preserve">
                于酒店享用早餐；后驱车前往地中海沿岸的度假圣地-【费特希耶】：在古镇费特希耶附近，绵延的海岸线迂回成了一个大回转的海湾，这里波澜不惊， 平和而静谧，这里就是被誉为“水上财富”的土耳其的死海。也许是大自然给了土耳其丰厚的热爱与宠幸，这片神奇的死海在蓝天碧海，青山白沙的掩映下，是那么的妩媚和多情，而不断拍打
                <w:br/>
                岩石的海浪则在静静地诉说着死海动人的美丽传说。
                <w:br/>
                 抵达后，参观前往全球美的海滩之一-【蓝礁湖】参观。
                <w:br/>
                 游览【费特希耶老城镇】 Paspatur（约 1.5 小时），在小镇上有全世界各地包括土耳其特色的新老店铺，以及有很多土耳其传统特色 餐具的餐厅。在各个角落和缝隙，从古董到土耳其的纺织品遍地丛生;各色地毯金银商店。沉浸在香料，土耳其软糖店，以及更多的香 味中。另外还可以到鱼市场转一圈，许多去过的游客都觉得费特希耶的鱼市场
                <w:br/>
                比去过的土耳其别的城市的鱼市场更“纯粹”。
                <w:br/>
                 抵达后入住酒店休息，并享用酒店内自助晚餐。网红景点小贴士：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费特希耶当地酒店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费特希耶-卡什小镇-安塔利亚（体验 D400 公路两旁的地中海风光）
                <w:br/>
              </w:t>
            </w:r>
          </w:p>
          <w:p>
            <w:pPr>
              <w:pStyle w:val="indent"/>
            </w:pPr>
            <w:r>
              <w:rPr>
                <w:rFonts w:ascii="微软雅黑" w:hAnsi="微软雅黑" w:eastAsia="微软雅黑" w:cs="微软雅黑"/>
                <w:color w:val="000000"/>
                <w:sz w:val="20"/>
                <w:szCs w:val="20"/>
              </w:rPr>
              <w:t xml:space="preserve">
                早上享用酒店自助早餐，费特希耶出发前往【卡什小镇】（150 公里，单程车程约 2 小时），全程行驶在 D400 公路上，尽情欣赏蓝色地中海风光，沿着海岸线一路过去，海水由绿色渐变成蓝色，远处平静的海面与天连成一片。在这里才真正体会，何为蓝色土耳其。
                <w:br/>
                 从费特希耶开往卡什(Kas)时，经过的【卡普塔什海滩(Kaputas) 】（停留 30 分钟自由拍照）,这里透明的蓝色海水绝对会让你不虚此行。
                <w:br/>
                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 抵达小镇后，先乘车游览半岛风光，再漫步小镇街道，一览地中海小镇风情。
                <w:br/>
                 【中午特别安排海景餐厅特色烤鱼午餐】，在风景优美的海景餐厅，品尝正宗的土耳其烤鱼，一般不加佐料，上菜后可按照自己的口味挤上柠檬汁，撒上盐和胡椒粉。
                <w:br/>
                 驱车前往地中海海滨城市【安塔利亚】（150 公里，单程车程约 2 小时）。
                <w:br/>
                 随后前往游览安塔利亚老城区【卡勒伊奇】（约 1 小时）
                <w:br/>
                 晚餐后送往酒店入住休息。
                <w:br/>
                推荐活动如下：
                <w:br/>
                 建议可自费【安塔利亚出海游船】，下午前往码头乘坐游船出海欣赏地中海独特的海上风景，天气允许情况下您可看到安塔利亚附近有名的海上瀑布（注意：乘坐游船出海上下船时请注意安全， 依次排队切勿拥挤、 小心地滑。船长和救生员
                <w:br/>
                 未作出安排前，切勿做出危险性动作）
                <w:br/>
                今日亮点：
                <w:br/>
                 【卡勒伊奇】：您可漫步弯弯曲曲的窄长街道以及附近的地中海沿岸的海边公园—海湾的波光云影，衬着巍峨秀丽的山峦，使这里的景观十分壮美；或在此悠闲地享用一杯咖啡，尽情感受地中海的魅力，您还可在此处购买到当地特色纪念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午餐：特色烤鱼餐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安塔利亚海边酒店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安塔利亚－孔亚（约 5.5 小时）－卡帕多奇亚（约 3 小时）
                <w:br/>
              </w:t>
            </w:r>
          </w:p>
          <w:p>
            <w:pPr>
              <w:pStyle w:val="indent"/>
            </w:pPr>
            <w:r>
              <w:rPr>
                <w:rFonts w:ascii="微软雅黑" w:hAnsi="微软雅黑" w:eastAsia="微软雅黑" w:cs="微软雅黑"/>
                <w:color w:val="000000"/>
                <w:sz w:val="20"/>
                <w:szCs w:val="20"/>
              </w:rPr>
              <w:t xml:space="preserve">
                酒店早餐后退房，驱车前往位于土耳其中部的宗教圣地【孔亚】；
                <w:br/>
                 下午抵达后参观修建于 13 世纪末【梅夫拉纳博物馆】；
                <w:br/>
                 车往【卡帕多奇亚】；
                <w:br/>
                 抵后入住酒店休息。
                <w:br/>
                今日亮点：
                <w:br/>
                【孔亚】：它是土耳其古老的城市之一，也是伊斯兰教神秘教派的始创地，创教者名梅良纳。他是十五世纪的伟大诗人及哲学家、教育家，他在土耳其的地位相当于中国的孔子。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午餐：特色长披萨餐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今日贵宾可选择自费乘坐热气球：热气球随风飞向卡帕多奇亚的山谷，进行一次神奇的空中之旅，高空欣赏卡帕多奇亚的精灵烟囱，仿佛置身于另一个世界，在村庄、葡萄园，果园点缀的“月球表面”上空徘徊大约 45分钟至 1 小时，后在农夫的田地中着陆。着陆后当地给每人颁发一份证书，并赠送一杯香槟庆祝这次成功的空中历险；
                <w:br/>
                 早餐后游览古罗密（Goreme）的天然博物馆（Goreme Open Air Museum）；
                <w:br/>
                 前往【精灵烟囱】参观；
                <w:br/>
                 安排参观【鸽子谷】，【奇石林】。鸽子谷靠近乌奇萨（Üçhisar），因沿途彩色的鸽舍而得名。这个山谷里到处都是石头，石头上有许多密密麻麻的洞眼，走到跟前才会发现原来都是鸽子洞。若在傍晚时来此，有机会看到鸽子回巢的壮观场面。
                <w:br/>
                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 参观【当地居民之家】（约 30 分钟）品尝当地人家地道的土耳其咖啡或红茶，了解卡帕多起亚当地人民朴实的生活状况与风土人情。
                <w:br/>
                特别安排品尝网红土耳其冰激凌-MADO 牌冰激凌，土耳其咖啡，红茶晚餐后入住酒店休息。
                <w:br/>
                今日亮点：
                <w:br/>
                 【卡帕多奇亚】:它曾被美国《国家地理》杂志社评选为十大地球美景之一。卡帕多奇亚其独特的喀斯特地貌焕发着慑人魂魄的美，令无数旅行者魂牵梦绕。
                <w:br/>
                 【古罗密天然博物馆】（GOREME）露天博物馆(游览时间约 90 分钟), 可分三部分：天然博物馆（Goreme Open AirMuseum）、Goreme 市及 Goreme 山谷。古罗密露天博物馆（Goreme）是土耳其的旅游点之一，此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
                <w:br/>
                柱和烟囱状的石岩，并环绕着古老的村庄和一系列的山脉，蔚为壮观。特殊的人为与自然相配合的现象，成为了一奇妙的建筑世界，所以一般人称为“奇石区”。
                <w:br/>
                 【精灵烟囱】，当你看到瞠目结舌的精灵烟囱，内心会产生无法描述的震撼，大大小小的烟囱状的石山突兀而来，一个跟着一个撞进眼帘；这片世上绝无独有的一片庞大的怪石群。让人流连忘返。
                <w:br/>
                【鸽子谷】，鸽子谷的岩石上布满了密密麻麻的鸽子洞，据说古代人用来收集鸽子粪作肥料。山谷之上两颗年头不久的枝叉众多的树上，一棵挂满了蓝眼睛，另一棵则是当地的陶器制品。这里是留影的好地点。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午餐：瓦罐焖肉餐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卡帕多奇亚洞穴酒店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卡帕多奇亚伊斯坦布尔
                <w:br/>
              </w:t>
            </w:r>
          </w:p>
          <w:p>
            <w:pPr>
              <w:pStyle w:val="indent"/>
            </w:pPr>
            <w:r>
              <w:rPr>
                <w:rFonts w:ascii="微软雅黑" w:hAnsi="微软雅黑" w:eastAsia="微软雅黑" w:cs="微软雅黑"/>
                <w:color w:val="000000"/>
                <w:sz w:val="20"/>
                <w:szCs w:val="20"/>
              </w:rPr>
              <w:t xml:space="preserve">
                (参考航班：内 陆 段 参 考 航 班 ： TK2027 ASR-SAW 1045-1230 或
                <w:br/>
                TK2003 NAVIST 1050-1220—终航班已出团通知书为准，备注：内陆段航班如出现当天航班已满或不够团队位数量等情况，则延后一天飞或调整行程顺序，以保证团队顺利出行；
                <w:br/>
                清晨送往机场，搭乘内陆航班前往伊斯坦布尔。
                <w:br/>
                 清晨送往机场，搭乘内陆航班前往伊斯坦布尔。
                <w:br/>
                 【托普卡普老皇宫】（30-45 分钟）（特别提醒：托普卡普老皇宫每逢周二闭门维护，届时将调整为地下水宫游览）。
                <w:br/>
                这里从 15 世纪到 19 世纪一直是奥斯曼帝国的中心，这座迷宫一般的豪华宫殿，是当年苏丹们办公的地方。宫殿外侧是绿木葱郁的庭院；第二庭院是帝国时代水晶制品、银器以及中国陶瓷器的藏馆；第三庭院设有谒见室、图书馆、服装珠宝馆，在这里你可以饱览世界第二大的钻石以及价值连城的中世纪绘画书籍。
                <w:br/>
                 【伊斯坦布尔的步行街-塔克西姆步行街】（约 1 小时），这条长约 3 公里的优雅的步行街，伊斯坦布尔的老式电车穿过整个独立大街，无论早晚都很热闹，这里还是购物的好去处，还可以品尝各类美食，还可能遇见街头艺人表演，这里也是集会地，每逢土耳其国家足球队获，不仅专卖店款式齐全，还有一些平民化的店铺，商品种类繁多，逛累了，随意选择一家咖啡店小憩胜，便有球迷聚集在此庆祝游行。晚餐后入住酒店。
                <w:br/>
                 【博斯普鲁斯海峡游船】（约 60 分钟）欣赏海峡两岸的美丽风光，乘船穿越亚欧跨海大桥，博斯普鲁斯海峡是一个介于欧洲与亚洲之间的海峡。它长约 30 公里，宽处宽约 3700 米，窄处宽约 700 米。它北连黑海，南通马尔马拉海，土耳其大城伊斯坦布尔即隔着博斯普鲁斯海峡与小亚细亚半岛相望，是黑海沿岸国家出海关口，也是连接黑海以及地中海的航道；
                <w:br/>
                 指定时间搭乘中国南航航空航班 CZ6036 返回乌鲁木齐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午餐：风味烤肉餐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伊斯坦布尔乌鲁木齐全国各地 （参考国际航班：CZ6036 伊斯坦布尔-乌鲁木齐 0020-1140，飞行时间 6 小时 20 分）
                <w:br/>
              </w:t>
            </w:r>
          </w:p>
          <w:p>
            <w:pPr>
              <w:pStyle w:val="indent"/>
            </w:pPr>
            <w:r>
              <w:rPr>
                <w:rFonts w:ascii="微软雅黑" w:hAnsi="微软雅黑" w:eastAsia="微软雅黑" w:cs="微软雅黑"/>
                <w:color w:val="000000"/>
                <w:sz w:val="20"/>
                <w:szCs w:val="20"/>
              </w:rPr>
              <w:t xml:space="preserve">
                 抵达乌鲁木齐，结束旅程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1、机票标准：全程团队经济舱机票及机场税，团队机票出票后不允许改名、退票、改票、改期。（不含航空公司临时新增的燃油附加费，如有产生，客人需要补费用，请谅解。）
                <w:br/>
                2、酒店标准：包含7晚酒店，行程中所列星级酒店的双人间。（标准为二人一房，如需入住单间则另付单间差费用或我社提前说明情况并调整夫妻及亲属的住宿安排，请谅解。特别注意：具体房型以酒店终落实为准，部分夫妻/情侣或自动调整为 大床 ，不另外通知（如有特殊 ，请报名时清楚告知）。
                <w:br/>
                参考酒店
                <w:br/>
                1 晚伊兹密尔或库萨达斯：当地LE BLUE HOTEL 或同级酒店
                <w:br/>
                1 晚费特希耶：GARCIA RESORT &amp; SPA 或同级酒店
                <w:br/>
                1 晚棉花堡：当地 PAM THERMAL HOTEL 或同级酒店
                <w:br/>
                1 晚安塔利亚：当地 OZKAYMAK FALEZ HOTEL 或同级酒店
                <w:br/>
                1 晚卡帕多奇亚：当地 RAMADA CAPPADOCIA HOTEL 卡帕多奇亚 SPA 酒店
                <w:br/>
                1 晚卡帕多奇亚：特色酒店 SUNAK CAVE HOTEL 卡帕多奇亚洞穴酒店或同级
                <w:br/>
                1 晚伊斯坦布尔：当地NOVA PLAZA PRIME OTEL 或同级
                <w:br/>
                3、用餐标准：行程中所列餐食，午晚餐为当地餐或特色餐或酒店晚餐（以行程为准）；包含7早13正，餐标15美金。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 WIFI）；保证一人一正座。
                <w:br/>
                6、导游司机标准：全程中文领队；境外司机和中文导游或英文导游+中文翻译。100元/人/天。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全程单间差：￥4000 元/间（如入住单间则另付单间差费用）；
                <w:br/>
                2、 全程境外司机导游服务费￥1500/人（请出发前结清）；土耳其旅游电子签证费￥500/人（请出发前结清）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7.不含旅游意外险（建议自行购买）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1、为防范安全方面的危险及旅行途中可能存在的其他相关风险事宜，本产品不建议80 岁以上客人（包含）以及孕妇客人预定，敬请原谅；
                <w:br/>
                2、65 岁以上老人参团，必须出示健康证明并由 20 岁以上成年亲属陪同，及签署免责协议书；
                <w:br/>
                3、18 岁以下客人必须至少由一名成年亲属陪同方可报名，18 岁以下小童出境旅游，必须带齐户口本，出生证等证件，以备在办理登机时航空公司检查；
                <w:br/>
                4、孕妇客人参团，必须出示医院可乘机证明并有至少一名成年亲属陪同，及签署免责协议书；
                <w:br/>
                5、6 岁以下小孩不占床价格为全部团费（包含导游司机服务费）的 9.5 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7、非我社所能控制因素下引起的额外费用，如：自然灾害、罢工、境外当地政策或民俗禁忌、景点维修等；
                <w:br/>
                8、游客人身意外保险及客人往返出境口岸的一切费用，建议游客自行购买意外险。
                <w:br/>
                购物标准：见行程附件的购物补充协议，但行程内经过的景区商店、餐厅、商场、集市、中途休息站等商店不属于旅游定点购物店，若游客在此类购物店所购买的商品出现质量问题，需客人自行承担责任。
                <w:br/>
                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3000/人违约金，并且游客须签写书面免责协议，离团期间游客的任何人身及财产安全均由游客自行承担。
                <w:br/>
                2、我社保留因地接旺季涨价、酒店变更、汇率变化或其他不可抗力原因而调整终报价和行程；
                <w:br/>
                3、行程中有部分景点，列明入内参观，如博物馆、神殿等，如遇事故、休息、关闭维修等导致未能入内参观，则退回有关门票费用。
                <w:br/>
                4、旺季出发（例如遇佛牙节、圣诞节等）将有附加费，请报名时查询。
                <w:br/>
                5、酒店大床房间数有限，若有需要请在预订时说明，大床房或标准间房型须依入住当日实际 Check In 情形而定；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 岁以上包括65 岁老年人报名需强制购买境外紧急救援医疗 300,000 元及以上保额的紧急医疗保险。请自行购买并提供保单电子版给我社！或我社可协助客人代购保险：保费 200 元/人起。
                <w:br/>
                7、全程请游客注意人身及产品安全，不要前往不安全的地方，自由活动不要单独行动。老人、儿童需有家人陪伴及照顾不要参加高风险活动。参加任何项目请您量力而行；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
                <w:br/>
                10、饭店游泳池如时间未开放及无救生人员在现场，请勿自入泳池内，否则如有意外发生须自行负责；
                <w:br/>
                11、当地的自选项目经营公司繁多，鱼龙混杂，我社合作的接待社都是合法经营、保障齐全的资格社，为保证游客安全，
                <w:br/>
                12、参团客人不能私自预定行程外的项目，如自行预定，则视为脱团行程，视为客人自愿放弃所有行程，未享用的行程内项目，费用无法退回，并承担脱团费用。
                <w:br/>
                13、特别提醒：蓝色清真寺周五下午祈祷时间不对外开放，土耳其部分博物馆逢周一或周日闭门，届时将调整参观时间!
                <w:br/>
                大巴扎每逢周日闭门 歇业，或将改为香料市场游览。多马巴切新皇宫每逢周一、周四闭门维护。托普卡帕老皇宫逢周二闭门维护。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1、一旦确认报名，需要交全款签约旅游合同，如确认后取消将产生机位定金¥3000/位；
                <w:br/>
                2，团队确认后，一旦取消，除了机位定金损失，如已经产生机票全款，签证，酒店等费用，须额外支支付对应费用；
                <w:br/>
                3，旅游服务费为团费的一部分，一旦取消，该费用无法退回；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地接社：SWIFT CODE（境外专用）：
                <w:br/>
                Company Name（公司全名） : PRİVİLEGE TURİZM TAŞİMACİLİK TİCARET A.Ş.
                <w:br/>
                Telephone: David 0090 212 2316770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2025-07-09T01:36:51+08:00</dcterms:created>
  <dcterms:modified xsi:type="dcterms:W3CDTF">2025-07-09T01:36:51+08:00</dcterms:modified>
</cp:coreProperties>
</file>

<file path=docProps/custom.xml><?xml version="1.0" encoding="utf-8"?>
<Properties xmlns="http://schemas.openxmlformats.org/officeDocument/2006/custom-properties" xmlns:vt="http://schemas.openxmlformats.org/officeDocument/2006/docPropsVTypes"/>
</file>