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魅力英伦·英国爱尔兰+双悬崖四星12天(LHR-LHR)行程单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YG1739265948xs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2025-03-07 ZH887 SZX/LHR 1335-1950 ; 
                <w:br/>
                2025-03-17 ZH888 LHR/SZX 2200-1710+1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伦敦
                <w:br/>
              </w:t>
            </w:r>
          </w:p>
          <w:p>
            <w:pPr>
              <w:pStyle w:val="indent"/>
            </w:pPr>
            <w:r>
              <w:rPr>
                <w:rFonts w:ascii="微软雅黑" w:hAnsi="微软雅黑" w:eastAsia="微软雅黑" w:cs="微软雅黑"/>
                <w:color w:val="000000"/>
                <w:sz w:val="20"/>
                <w:szCs w:val="20"/>
              </w:rPr>
              <w:t xml:space="preserve">
                参考航班：ZH887   SZX/LHR  1345-1910（航班仅供参考，具体以实际为准）
                <w:br/>
                请游客在指定时间在深圳国际机场集中，由领队带领搭乘国际航班，飞往英国首都-伦敦。伦敦是英国的政治、经济、文化、金融中心和世界的旅游胜地，有数量众多的名胜景点与博物馆。抵达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伦敦-约100KM-剑桥-约262KM-约克-约43KM-英国小镇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的哥特式教堂 -【约克大教堂】（外观约20分钟）），是约克的地标。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英国小镇-约357KM-爱丁堡-约75KM-苏格兰小镇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大的工业城市。工业基础雄厚，其造船业具有悠久的历史，“泰坦尼克”号便是在这里建造的。抵达后，外观【泰坦尼克号博物馆】，是目前世界上大的以“泰坦尼克号”为主题的展馆，每年它都吸引了不少影迷前往参观。外观【贝尔法斯特市政厅】，其是为了纪念维多利亚女王1888年授予其城市身份而建造的，是贝尔法斯特工业革命取得成功的见证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北爱尔兰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随后乘车前往有"翡翠王国"之称的爱尔兰，是爱尔兰首都及城市【都柏林】。
                <w:br/>
                游毕前往参观与牛津、剑桥齐名的【圣三一学院】 圣三一大学是爱尔兰古老的大学，也是爱尔兰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的公园-【凤凰公园】（约45分钟）。都柏林凤凰公园是爱尔兰的一座城市公园，也是欧洲的公园之一，始建于1662年，坐落在市中心西北部利费伊河北岸，原为当时总督奥蒙德公爵所建的鹿园，历经几个世纪的变迁，仍保持着17世纪鹿园的特点。在都柏林商业大街【欧康纳大街】自由活动（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酒店早餐后，前往风光美丽而旖旎的爱尔兰西部海岸，美国国家地理杂志将那里评价为“全世界美丽的地方”造访世界景点之一，也是欧洲落差大的悬崖【莫赫悬崖】。
                <w:br/>
                这里天气变化莫测，常年多雨，所以建议穿戴登山鞋。游览莫赫悬崖的时候一定要注意安全，切勿离悬崖边过近。由于风大，同时也要注意保管好随身物品，特别是用手机拍照的时候一定要拿稳），悬崖高点比大西洋海平面高出214米，悬崖沿着爱尔兰西部海岸绵延8公里，整个海岸如同被斧劈剑凿一样，笔直高高的矗立在大西洋边，极为雄伟壮观。悬崖周边一带是爱尔兰重要的海鸟栖息地，每年有超过3万只海鸟在此繁殖后代。电影《哈利波特与混血王子》也曾经在这里取景。
                <w:br/>
                （为方便客人领略更多当地景观，约停留1.5小时，是日午餐自理）。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都柏林-渡轮-霍利黑德-约193KM-曼彻斯特-约64KM-英国小镇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英国小镇-柴郡奥克斯OUTLET-约272KM-牛津-约90KM-伦敦
                <w:br/>
              </w:t>
            </w:r>
          </w:p>
          <w:p>
            <w:pPr>
              <w:pStyle w:val="indent"/>
            </w:pPr>
            <w:r>
              <w:rPr>
                <w:rFonts w:ascii="微软雅黑" w:hAnsi="微软雅黑" w:eastAsia="微软雅黑" w:cs="微软雅黑"/>
                <w:color w:val="000000"/>
                <w:sz w:val="20"/>
                <w:szCs w:val="20"/>
              </w:rPr>
              <w:t xml:space="preserve">
                酒店早餐后，乘车前往英国大的奥特莱斯-【柴郡奥克斯购物村】Cheshire Oaks Designer Outlet自由活动，享受买买买的乐趣（约2小时），柴郡奥克斯是英国境内也是大的一个亚瑟格兰名品奥特莱斯。柴郡奥克斯作为英国古老的奥特莱斯购物中心，拥有大约150个高端品牌。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教堂【圣玛丽教堂】见证了牛津的成长。外观《哈利波特》拍摄地-【基督教堂学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伦敦-约124KM-七姐妹白崖-约124KM-伦敦
                <w:br/>
              </w:t>
            </w:r>
          </w:p>
          <w:p>
            <w:pPr>
              <w:pStyle w:val="indent"/>
            </w:pPr>
            <w:r>
              <w:rPr>
                <w:rFonts w:ascii="微软雅黑" w:hAnsi="微软雅黑" w:eastAsia="微软雅黑" w:cs="微软雅黑"/>
                <w:color w:val="000000"/>
                <w:sz w:val="20"/>
                <w:szCs w:val="20"/>
              </w:rPr>
              <w:t xml:space="preserve">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大的博物馆之一。这座庞大的古罗马式建筑里珍藏的文物和图书资料是世界上任何一个博物馆所不能比拟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如果您是购物爱好者，伦敦就是购物的天堂。这里既有跳蚤市场，也有诸多奢侈品商店。在牛津街也可以找到好的高街品牌，在卡纳比街则汇聚了伦敦多姿多彩的历史名店。
                <w:br/>
                随后前往机场乘坐国际航班返回深圳。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2.全程欧洲标准酒店，升级伦敦3晚连住，1/2标准双人房；
                <w:br/>
                伦敦: RAMADA LONDON NORTH   或其他同档次酒店
                <w:br/>
                D2英小: RAMADA WAKEFIELD 或其他同档次酒店
                <w:br/>
                D3苏格兰小镇：COURTYARD BY MARRIOTT GLASGOW AIRPORT  或其他同档次酒店
                <w:br/>
                贝尔法斯特：HOLIDAY INN BELFAST CITY CENTRE   或其他同档次酒店
                <w:br/>
                都柏林：CITYNORTH HOTEL AND CONFERENCE CENTRE    或其他同档次酒店
                <w:br/>
                D7英小：RAMADA CHORLEY SOUTH      或其他同档次酒店
                <w:br/>
                3.行程所列餐食，酒店早餐，9次正餐，其中8次中式团餐六菜一汤+1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5.全程专业中文领队(人民币200/人）；
                <w:br/>
                6.基本景点大门票（只含大英博物馆（含讲解）、莫赫悬崖、巨人堤），其它为外观或免费；
                <w:br/>
                7.签证费+司机和导服务费+酒店税（合计3000元/人）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1.全程酒店单人间单房差 4500元/人（酒店单房差仅指普通单人间如要求安排大床房或标双，单房差另议）；
                <w:br/>
                2.不含旅游意外险，建议游客自行购买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充分理解退税相关事宜的解释权归欧盟国退税公司、税务局及海关所有，旅行社及导游无权干涉其决定。如不能获得当地的退税，我将自行承担相关的损失。
                <w:br/>
                我同意《购物补充协议书》作为双方签署的旅游合同不可分割的组成部分。 
                <w:br/>
                <w:br/>
                旅游者确认签字：
                <w:br/>
                签字日期：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摇滚乐队披头士（又名：甲壳虫乐队）发迹地点，英政府重建乐队年青时练习的货仓艾拔码头,現为披头士故事购物中心,可随意购买披头士的紀念物品。利物浦市区观光，游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w:br/>
                地接社:
                <w:br/>
                Hiseas International GmbH(希赛斯国际有限公司)
                <w:br/>
                地址:Weggisgasse29CH-6004Luzern，Switzerland(瑞士卢塞恩韦吉斯大街29号CH-6004)
                <w:br/>
                电话:+41-789233558
                <w:br/>
                负责人：TIM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2025-03-14T15:01:22+08:00</dcterms:created>
  <dcterms:modified xsi:type="dcterms:W3CDTF">2025-03-14T15:01:22+08:00</dcterms:modified>
</cp:coreProperties>
</file>

<file path=docProps/custom.xml><?xml version="1.0" encoding="utf-8"?>
<Properties xmlns="http://schemas.openxmlformats.org/officeDocument/2006/custom-properties" xmlns:vt="http://schemas.openxmlformats.org/officeDocument/2006/docPropsVTypes"/>
</file>